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2868F" w14:textId="77777777" w:rsidR="000F2C92" w:rsidRDefault="000F2C92">
      <w:pPr>
        <w:pStyle w:val="BodyText"/>
        <w:rPr>
          <w:rFonts w:ascii="Times New Roman"/>
          <w:sz w:val="20"/>
        </w:rPr>
      </w:pPr>
    </w:p>
    <w:p w14:paraId="5FB0F1D1" w14:textId="77777777" w:rsidR="000F2C92" w:rsidRDefault="000F2C92">
      <w:pPr>
        <w:pStyle w:val="BodyText"/>
        <w:rPr>
          <w:rFonts w:ascii="Times New Roman"/>
          <w:sz w:val="20"/>
        </w:rPr>
      </w:pPr>
    </w:p>
    <w:p w14:paraId="2239D5EA" w14:textId="77777777" w:rsidR="000F2C92" w:rsidRDefault="000F2C92">
      <w:pPr>
        <w:pStyle w:val="BodyText"/>
        <w:rPr>
          <w:rFonts w:ascii="Times New Roman"/>
          <w:sz w:val="20"/>
        </w:rPr>
      </w:pPr>
    </w:p>
    <w:p w14:paraId="1FD03692" w14:textId="77777777" w:rsidR="000F2C92" w:rsidRDefault="000F2C92">
      <w:pPr>
        <w:pStyle w:val="BodyText"/>
        <w:rPr>
          <w:rFonts w:ascii="Times New Roman"/>
          <w:sz w:val="20"/>
        </w:rPr>
      </w:pPr>
    </w:p>
    <w:p w14:paraId="11CA3A3C" w14:textId="77777777" w:rsidR="000F2C92" w:rsidRDefault="000F2C92">
      <w:pPr>
        <w:pStyle w:val="BodyText"/>
        <w:rPr>
          <w:rFonts w:ascii="Times New Roman"/>
          <w:sz w:val="20"/>
        </w:rPr>
      </w:pPr>
    </w:p>
    <w:p w14:paraId="1628D64F" w14:textId="77777777" w:rsidR="000F2C92" w:rsidRDefault="000F2C92">
      <w:pPr>
        <w:pStyle w:val="BodyText"/>
        <w:rPr>
          <w:rFonts w:ascii="Times New Roman"/>
          <w:sz w:val="20"/>
        </w:rPr>
      </w:pPr>
    </w:p>
    <w:p w14:paraId="37B24541" w14:textId="77777777" w:rsidR="000F2C92" w:rsidRDefault="000F2C92">
      <w:pPr>
        <w:pStyle w:val="BodyText"/>
        <w:rPr>
          <w:rFonts w:ascii="Times New Roman"/>
          <w:sz w:val="20"/>
        </w:rPr>
      </w:pPr>
    </w:p>
    <w:p w14:paraId="4D179D10" w14:textId="77777777" w:rsidR="000F2C92" w:rsidRDefault="000F2C92">
      <w:pPr>
        <w:pStyle w:val="BodyText"/>
        <w:rPr>
          <w:rFonts w:ascii="Times New Roman"/>
          <w:sz w:val="20"/>
        </w:rPr>
      </w:pPr>
    </w:p>
    <w:p w14:paraId="1DF14F79" w14:textId="77777777" w:rsidR="000F2C92" w:rsidRDefault="000F2C92">
      <w:pPr>
        <w:pStyle w:val="BodyText"/>
        <w:rPr>
          <w:rFonts w:ascii="Times New Roman"/>
          <w:sz w:val="20"/>
        </w:rPr>
      </w:pPr>
    </w:p>
    <w:p w14:paraId="4D829492" w14:textId="77777777" w:rsidR="000F2C92" w:rsidRDefault="000F2C92">
      <w:pPr>
        <w:pStyle w:val="BodyText"/>
        <w:rPr>
          <w:rFonts w:ascii="Times New Roman"/>
          <w:sz w:val="20"/>
        </w:rPr>
      </w:pPr>
    </w:p>
    <w:p w14:paraId="258A870C" w14:textId="77777777" w:rsidR="000F2C92" w:rsidRDefault="000F2C92">
      <w:pPr>
        <w:pStyle w:val="BodyText"/>
        <w:rPr>
          <w:rFonts w:ascii="Times New Roman"/>
          <w:sz w:val="20"/>
        </w:rPr>
      </w:pPr>
    </w:p>
    <w:p w14:paraId="4E6BA150" w14:textId="77777777" w:rsidR="000F2C92" w:rsidRDefault="000F2C92">
      <w:pPr>
        <w:pStyle w:val="BodyText"/>
        <w:rPr>
          <w:rFonts w:ascii="Times New Roman"/>
          <w:sz w:val="20"/>
        </w:rPr>
      </w:pPr>
    </w:p>
    <w:p w14:paraId="12185E9F" w14:textId="77777777" w:rsidR="000F2C92" w:rsidRDefault="000F2C92">
      <w:pPr>
        <w:pStyle w:val="BodyText"/>
        <w:rPr>
          <w:rFonts w:ascii="Times New Roman"/>
          <w:sz w:val="20"/>
        </w:rPr>
      </w:pPr>
    </w:p>
    <w:p w14:paraId="4BF2A419" w14:textId="77777777" w:rsidR="000F2C92" w:rsidRDefault="000F2C92">
      <w:pPr>
        <w:pStyle w:val="BodyText"/>
        <w:rPr>
          <w:rFonts w:ascii="Times New Roman"/>
          <w:sz w:val="20"/>
        </w:rPr>
      </w:pPr>
    </w:p>
    <w:p w14:paraId="368E1E9C" w14:textId="77777777" w:rsidR="000F2C92" w:rsidRDefault="000F2C92">
      <w:pPr>
        <w:pStyle w:val="BodyText"/>
        <w:rPr>
          <w:rFonts w:ascii="Times New Roman"/>
          <w:sz w:val="20"/>
        </w:rPr>
      </w:pPr>
    </w:p>
    <w:p w14:paraId="0539241D" w14:textId="77777777" w:rsidR="000F2C92" w:rsidRDefault="000F2C92">
      <w:pPr>
        <w:pStyle w:val="BodyText"/>
        <w:rPr>
          <w:rFonts w:ascii="Times New Roman"/>
          <w:sz w:val="20"/>
        </w:rPr>
      </w:pPr>
    </w:p>
    <w:p w14:paraId="1FF93FF8" w14:textId="77777777" w:rsidR="000F2C92" w:rsidRDefault="000F2C92">
      <w:pPr>
        <w:pStyle w:val="BodyText"/>
        <w:spacing w:before="8" w:after="1"/>
        <w:rPr>
          <w:rFonts w:ascii="Times New Roman"/>
          <w:sz w:val="22"/>
        </w:rPr>
      </w:pPr>
    </w:p>
    <w:p w14:paraId="3817D03B" w14:textId="77777777" w:rsidR="000F2C92" w:rsidRDefault="00B9313A">
      <w:pPr>
        <w:pStyle w:val="BodyText"/>
        <w:ind w:left="159"/>
        <w:rPr>
          <w:rFonts w:ascii="Times New Roman"/>
          <w:sz w:val="20"/>
        </w:rPr>
      </w:pPr>
      <w:r>
        <w:rPr>
          <w:rFonts w:ascii="Times New Roman"/>
          <w:noProof/>
          <w:sz w:val="20"/>
        </w:rPr>
        <mc:AlternateContent>
          <mc:Choice Requires="wps">
            <w:drawing>
              <wp:inline distT="0" distB="0" distL="0" distR="0" wp14:anchorId="4D73F28A" wp14:editId="50999E74">
                <wp:extent cx="5937885" cy="1737360"/>
                <wp:effectExtent l="0" t="0" r="24765" b="1524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7885" cy="1737360"/>
                        </a:xfrm>
                        <a:prstGeom prst="rect">
                          <a:avLst/>
                        </a:prstGeom>
                        <a:ln w="6096">
                          <a:solidFill>
                            <a:srgbClr val="000000"/>
                          </a:solidFill>
                          <a:prstDash val="solid"/>
                        </a:ln>
                      </wps:spPr>
                      <wps:txbx>
                        <w:txbxContent>
                          <w:p w14:paraId="1F0CA3D6" w14:textId="77777777" w:rsidR="000F2C92" w:rsidRDefault="000F2C92" w:rsidP="00E056A1">
                            <w:pPr>
                              <w:pStyle w:val="BodyText"/>
                              <w:spacing w:before="10"/>
                              <w:jc w:val="center"/>
                              <w:rPr>
                                <w:rFonts w:ascii="Times New Roman"/>
                                <w:sz w:val="49"/>
                              </w:rPr>
                            </w:pPr>
                          </w:p>
                          <w:p w14:paraId="7015E992" w14:textId="352F6444" w:rsidR="00996B9E" w:rsidRDefault="00996B9E" w:rsidP="00E056A1">
                            <w:pPr>
                              <w:ind w:left="1257" w:hanging="1143"/>
                              <w:jc w:val="center"/>
                              <w:rPr>
                                <w:b/>
                                <w:sz w:val="44"/>
                              </w:rPr>
                            </w:pPr>
                            <w:r>
                              <w:rPr>
                                <w:b/>
                                <w:sz w:val="44"/>
                              </w:rPr>
                              <w:t>Chapter 3</w:t>
                            </w:r>
                          </w:p>
                          <w:p w14:paraId="37F4B874" w14:textId="77777777" w:rsidR="00996B9E" w:rsidRDefault="00996B9E" w:rsidP="00E056A1">
                            <w:pPr>
                              <w:ind w:left="1257" w:hanging="1143"/>
                              <w:jc w:val="center"/>
                              <w:rPr>
                                <w:b/>
                                <w:sz w:val="44"/>
                              </w:rPr>
                            </w:pPr>
                          </w:p>
                          <w:p w14:paraId="42F5FA0C" w14:textId="118D2D77" w:rsidR="000F2C92" w:rsidRDefault="00BF72CF" w:rsidP="00E056A1">
                            <w:pPr>
                              <w:ind w:left="1257" w:hanging="1143"/>
                              <w:jc w:val="center"/>
                              <w:rPr>
                                <w:b/>
                                <w:sz w:val="44"/>
                              </w:rPr>
                            </w:pPr>
                            <w:r>
                              <w:rPr>
                                <w:b/>
                                <w:sz w:val="44"/>
                              </w:rPr>
                              <w:t>Manual Work</w:t>
                            </w:r>
                          </w:p>
                        </w:txbxContent>
                      </wps:txbx>
                      <wps:bodyPr wrap="square" lIns="0" tIns="0" rIns="0" bIns="0" rtlCol="0">
                        <a:noAutofit/>
                      </wps:bodyPr>
                    </wps:wsp>
                  </a:graphicData>
                </a:graphic>
              </wp:inline>
            </w:drawing>
          </mc:Choice>
          <mc:Fallback>
            <w:pict>
              <v:shapetype w14:anchorId="4D73F28A" id="_x0000_t202" coordsize="21600,21600" o:spt="202" path="m,l,21600r21600,l21600,xe">
                <v:stroke joinstyle="miter"/>
                <v:path gradientshapeok="t" o:connecttype="rect"/>
              </v:shapetype>
              <v:shape id="Textbox 6" o:spid="_x0000_s1026" type="#_x0000_t202" style="width:467.55pt;height:13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" filled="f" strokeweight=".48pt">
                <v:path arrowok="t"/>
                <v:textbox inset="0,0,0,0">
                  <w:txbxContent>
                    <w:p w14:paraId="1F0CA3D6" w14:textId="77777777" w:rsidR="000F2C92" w:rsidRDefault="000F2C92" w:rsidP="00E056A1">
                      <w:pPr>
                        <w:pStyle w:val="BodyText"/>
                        <w:spacing w:before="10"/>
                        <w:jc w:val="center"/>
                        <w:rPr>
                          <w:rFonts w:ascii="Times New Roman"/>
                          <w:sz w:val="49"/>
                        </w:rPr>
                      </w:pPr>
                    </w:p>
                    <w:p w14:paraId="7015E992" w14:textId="352F6444" w:rsidR="00996B9E" w:rsidRDefault="00996B9E" w:rsidP="00E056A1">
                      <w:pPr>
                        <w:ind w:left="1257" w:hanging="1143"/>
                        <w:jc w:val="center"/>
                        <w:rPr>
                          <w:b/>
                          <w:sz w:val="44"/>
                        </w:rPr>
                      </w:pPr>
                      <w:r>
                        <w:rPr>
                          <w:b/>
                          <w:sz w:val="44"/>
                        </w:rPr>
                        <w:t>Chapter 3</w:t>
                      </w:r>
                    </w:p>
                    <w:p w14:paraId="37F4B874" w14:textId="77777777" w:rsidR="00996B9E" w:rsidRDefault="00996B9E" w:rsidP="00E056A1">
                      <w:pPr>
                        <w:ind w:left="1257" w:hanging="1143"/>
                        <w:jc w:val="center"/>
                        <w:rPr>
                          <w:b/>
                          <w:sz w:val="44"/>
                        </w:rPr>
                      </w:pPr>
                    </w:p>
                    <w:p w14:paraId="42F5FA0C" w14:textId="118D2D77" w:rsidR="000F2C92" w:rsidRDefault="00BF72CF" w:rsidP="00E056A1">
                      <w:pPr>
                        <w:ind w:left="1257" w:hanging="1143"/>
                        <w:jc w:val="center"/>
                        <w:rPr>
                          <w:b/>
                          <w:sz w:val="44"/>
                        </w:rPr>
                      </w:pPr>
                      <w:r>
                        <w:rPr>
                          <w:b/>
                          <w:sz w:val="44"/>
                        </w:rPr>
                        <w:t>Manual Work</w:t>
                      </w:r>
                    </w:p>
                  </w:txbxContent>
                </v:textbox>
                <w10:anchorlock/>
              </v:shape>
            </w:pict>
          </mc:Fallback>
        </mc:AlternateContent>
      </w:r>
    </w:p>
    <w:p w14:paraId="049C37B0" w14:textId="77777777" w:rsidR="000F2C92" w:rsidRDefault="000F2C92">
      <w:pPr>
        <w:rPr>
          <w:rFonts w:ascii="Times New Roman"/>
          <w:sz w:val="20"/>
        </w:rPr>
        <w:sectPr w:rsidR="000F2C92">
          <w:headerReference w:type="default" r:id="rId8"/>
          <w:footerReference w:type="default" r:id="rId9"/>
          <w:type w:val="continuous"/>
          <w:pgSz w:w="12240" w:h="15840"/>
          <w:pgMar w:top="1560" w:right="1060" w:bottom="1500" w:left="1280" w:header="756" w:footer="1313" w:gutter="0"/>
          <w:pgNumType w:start="1"/>
          <w:cols w:space="720"/>
        </w:sectPr>
      </w:pPr>
    </w:p>
    <w:p w14:paraId="28A500EC" w14:textId="2032A119" w:rsidR="009B633E" w:rsidRDefault="007602F8" w:rsidP="00B65BD3">
      <w:pPr>
        <w:pStyle w:val="NormalWeb"/>
        <w:spacing w:before="0" w:beforeAutospacing="0" w:after="240" w:afterAutospacing="0" w:line="276" w:lineRule="auto"/>
        <w:rPr>
          <w:rFonts w:asciiTheme="minorBidi" w:hAnsiTheme="minorBidi" w:cstheme="minorBidi"/>
        </w:rPr>
      </w:pPr>
      <w:bookmarkStart w:id="0" w:name="AWARENESS"/>
      <w:bookmarkEnd w:id="0"/>
      <w:r>
        <w:rPr>
          <w:rFonts w:asciiTheme="minorBidi" w:hAnsiTheme="minorBidi" w:cstheme="minorBidi"/>
          <w:b/>
          <w:bCs/>
        </w:rPr>
        <w:lastRenderedPageBreak/>
        <w:t>3</w:t>
      </w:r>
      <w:r w:rsidR="009B633E" w:rsidRPr="009B633E">
        <w:rPr>
          <w:rFonts w:asciiTheme="minorBidi" w:hAnsiTheme="minorBidi" w:cstheme="minorBidi"/>
          <w:b/>
          <w:bCs/>
        </w:rPr>
        <w:t xml:space="preserve">   Introduction</w:t>
      </w:r>
    </w:p>
    <w:p w14:paraId="59B1F16C" w14:textId="6E936C0C" w:rsidR="00893C40" w:rsidRPr="00893C40" w:rsidRDefault="00893C40" w:rsidP="00B65BD3">
      <w:pPr>
        <w:pStyle w:val="NormalWeb"/>
        <w:spacing w:before="0" w:beforeAutospacing="0" w:after="240" w:afterAutospacing="0" w:line="276" w:lineRule="auto"/>
        <w:rPr>
          <w:rFonts w:asciiTheme="minorBidi" w:hAnsiTheme="minorBidi" w:cstheme="minorBidi"/>
        </w:rPr>
      </w:pPr>
      <w:r w:rsidRPr="00893C40">
        <w:rPr>
          <w:rFonts w:asciiTheme="minorBidi" w:hAnsiTheme="minorBidi" w:cstheme="minorBidi"/>
        </w:rPr>
        <w:t xml:space="preserve">There are three categories of </w:t>
      </w:r>
      <w:r w:rsidRPr="00893C40">
        <w:rPr>
          <w:rFonts w:asciiTheme="minorBidi" w:hAnsiTheme="minorBidi" w:cstheme="minorBidi"/>
          <w:b/>
          <w:bCs/>
        </w:rPr>
        <w:t>work systems</w:t>
      </w:r>
      <w:r w:rsidRPr="00893C40">
        <w:rPr>
          <w:rFonts w:asciiTheme="minorBidi" w:hAnsiTheme="minorBidi" w:cstheme="minorBidi"/>
        </w:rPr>
        <w:t>:</w:t>
      </w:r>
    </w:p>
    <w:p w14:paraId="1A879195"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1. </w:t>
      </w:r>
      <w:r w:rsidRPr="00893C40">
        <w:rPr>
          <w:rFonts w:asciiTheme="minorBidi" w:hAnsiTheme="minorBidi" w:cstheme="minorBidi"/>
          <w:b/>
          <w:bCs/>
        </w:rPr>
        <w:t>Manual work system</w:t>
      </w:r>
      <w:r w:rsidRPr="00893C40">
        <w:rPr>
          <w:rFonts w:asciiTheme="minorBidi" w:hAnsiTheme="minorBidi" w:cstheme="minorBidi"/>
        </w:rPr>
        <w:t>, where the worker performs one or more tasks without the aid of power tools.</w:t>
      </w:r>
      <w:r w:rsidRPr="00893C40">
        <w:rPr>
          <w:rFonts w:asciiTheme="minorBidi" w:hAnsiTheme="minorBidi" w:cstheme="minorBidi"/>
        </w:rPr>
        <w:br/>
        <w:t xml:space="preserve">2. </w:t>
      </w:r>
      <w:r w:rsidRPr="00893C40">
        <w:rPr>
          <w:rFonts w:asciiTheme="minorBidi" w:hAnsiTheme="minorBidi" w:cstheme="minorBidi"/>
          <w:b/>
          <w:bCs/>
        </w:rPr>
        <w:t>Worker-machine system</w:t>
      </w:r>
      <w:r w:rsidRPr="00893C40">
        <w:rPr>
          <w:rFonts w:asciiTheme="minorBidi" w:hAnsiTheme="minorBidi" w:cstheme="minorBidi"/>
        </w:rPr>
        <w:t>, where the worker operates power tools.</w:t>
      </w:r>
    </w:p>
    <w:p w14:paraId="5DE8B055"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3. </w:t>
      </w:r>
      <w:r w:rsidRPr="00893C40">
        <w:rPr>
          <w:rFonts w:asciiTheme="minorBidi" w:hAnsiTheme="minorBidi" w:cstheme="minorBidi"/>
          <w:b/>
          <w:bCs/>
        </w:rPr>
        <w:t>Automated work system</w:t>
      </w:r>
      <w:r w:rsidRPr="00893C40">
        <w:rPr>
          <w:rFonts w:asciiTheme="minorBidi" w:hAnsiTheme="minorBidi" w:cstheme="minorBidi"/>
        </w:rPr>
        <w:t>, where the process is performed without the direct participation of the human worker.</w:t>
      </w:r>
    </w:p>
    <w:p w14:paraId="42C1975A"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w:t>
      </w:r>
    </w:p>
    <w:p w14:paraId="17D835CF"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A work unit is an object that is processed by the work system. It can be a workpiece being machined (production work), material being moved (logistics work), a customer in a store (service work), or a product being designed (knowledge work).</w:t>
      </w:r>
    </w:p>
    <w:p w14:paraId="5C94FF12" w14:textId="77777777" w:rsidR="00893C40" w:rsidRPr="00893C40" w:rsidRDefault="00893C40" w:rsidP="00B65BD3">
      <w:pPr>
        <w:spacing w:line="276" w:lineRule="auto"/>
        <w:rPr>
          <w:rFonts w:asciiTheme="minorBidi" w:hAnsiTheme="minorBidi" w:cstheme="minorBidi"/>
          <w:sz w:val="24"/>
          <w:szCs w:val="24"/>
        </w:rPr>
      </w:pPr>
    </w:p>
    <w:p w14:paraId="5B0A2A35" w14:textId="2DB5784C" w:rsidR="00893C40" w:rsidRPr="00361C7C" w:rsidRDefault="007602F8" w:rsidP="00B65BD3">
      <w:pPr>
        <w:pStyle w:val="Heading1"/>
        <w:spacing w:before="0" w:line="276" w:lineRule="auto"/>
        <w:jc w:val="left"/>
        <w:rPr>
          <w:rFonts w:asciiTheme="minorBidi" w:eastAsia="Times New Roman" w:hAnsiTheme="minorBidi" w:cstheme="minorBidi"/>
          <w:b w:val="0"/>
          <w:bCs w:val="0"/>
          <w:sz w:val="24"/>
          <w:szCs w:val="24"/>
          <w:u w:val="none"/>
        </w:rPr>
      </w:pPr>
      <w:r>
        <w:rPr>
          <w:rFonts w:asciiTheme="minorBidi" w:eastAsia="Times New Roman" w:hAnsiTheme="minorBidi" w:cstheme="minorBidi"/>
          <w:sz w:val="24"/>
          <w:szCs w:val="24"/>
          <w:u w:val="none"/>
        </w:rPr>
        <w:t>3</w:t>
      </w:r>
      <w:r w:rsidR="009B633E">
        <w:rPr>
          <w:rFonts w:asciiTheme="minorBidi" w:eastAsia="Times New Roman" w:hAnsiTheme="minorBidi" w:cstheme="minorBidi"/>
          <w:sz w:val="24"/>
          <w:szCs w:val="24"/>
          <w:u w:val="none"/>
        </w:rPr>
        <w:t>.</w:t>
      </w:r>
      <w:r w:rsidR="00893C40" w:rsidRPr="00361C7C">
        <w:rPr>
          <w:rFonts w:asciiTheme="minorBidi" w:eastAsia="Times New Roman" w:hAnsiTheme="minorBidi" w:cstheme="minorBidi"/>
          <w:sz w:val="24"/>
          <w:szCs w:val="24"/>
          <w:u w:val="none"/>
        </w:rPr>
        <w:t xml:space="preserve">1   Manual Work Systems </w:t>
      </w:r>
    </w:p>
    <w:p w14:paraId="300216D6" w14:textId="77777777" w:rsidR="00893C40" w:rsidRPr="00893C40" w:rsidRDefault="00893C40" w:rsidP="00B65BD3">
      <w:pPr>
        <w:spacing w:line="276" w:lineRule="auto"/>
        <w:rPr>
          <w:rFonts w:asciiTheme="minorBidi" w:hAnsiTheme="minorBidi" w:cstheme="minorBidi"/>
          <w:sz w:val="24"/>
          <w:szCs w:val="24"/>
        </w:rPr>
      </w:pPr>
    </w:p>
    <w:p w14:paraId="5B32D294" w14:textId="319820B2" w:rsidR="00893C40" w:rsidRPr="00783029" w:rsidRDefault="00783029" w:rsidP="00B65BD3">
      <w:pPr>
        <w:spacing w:line="276" w:lineRule="auto"/>
        <w:jc w:val="lowKashida"/>
        <w:rPr>
          <w:sz w:val="24"/>
          <w:szCs w:val="24"/>
        </w:rPr>
      </w:pPr>
      <w:r w:rsidRPr="00783029">
        <w:rPr>
          <w:sz w:val="24"/>
          <w:szCs w:val="24"/>
        </w:rPr>
        <w:t xml:space="preserve">A </w:t>
      </w:r>
      <w:r w:rsidRPr="00783029">
        <w:rPr>
          <w:b/>
          <w:bCs/>
          <w:sz w:val="24"/>
          <w:szCs w:val="24"/>
        </w:rPr>
        <w:t>manual work system</w:t>
      </w:r>
      <w:r w:rsidRPr="00783029">
        <w:rPr>
          <w:sz w:val="24"/>
          <w:szCs w:val="24"/>
        </w:rPr>
        <w:t xml:space="preserve"> is a system where human workers perform tasks without the assistance of machinery or automation. These tasks can range from simple repetitive actions to complex manual operations that require significant skill and dexterity. </w:t>
      </w:r>
      <w:r w:rsidR="00893C40" w:rsidRPr="00783029">
        <w:rPr>
          <w:rFonts w:asciiTheme="minorBidi" w:hAnsiTheme="minorBidi" w:cstheme="minorBidi"/>
          <w:sz w:val="24"/>
          <w:szCs w:val="24"/>
        </w:rPr>
        <w:t xml:space="preserve">This can occur with or without hand tools. When hand tools are used, the power to operate them is derived from the strength and stamina of a human worker. Other human faculties </w:t>
      </w:r>
      <w:r w:rsidRPr="00783029">
        <w:rPr>
          <w:rFonts w:asciiTheme="minorBidi" w:hAnsiTheme="minorBidi" w:cstheme="minorBidi"/>
          <w:sz w:val="24"/>
          <w:szCs w:val="24"/>
        </w:rPr>
        <w:t>may be</w:t>
      </w:r>
      <w:r w:rsidR="00893C40" w:rsidRPr="00783029">
        <w:rPr>
          <w:rFonts w:asciiTheme="minorBidi" w:hAnsiTheme="minorBidi" w:cstheme="minorBidi"/>
          <w:sz w:val="24"/>
          <w:szCs w:val="24"/>
        </w:rPr>
        <w:t xml:space="preserve"> required, such as hand-eye coordination and mental effort.</w:t>
      </w:r>
      <w:r w:rsidR="009C3122">
        <w:rPr>
          <w:rFonts w:asciiTheme="minorBidi" w:hAnsiTheme="minorBidi" w:cstheme="minorBidi"/>
          <w:sz w:val="24"/>
          <w:szCs w:val="24"/>
        </w:rPr>
        <w:t xml:space="preserve"> A general characteristic that is common to nearly all pure manual work is to move things.</w:t>
      </w:r>
    </w:p>
    <w:p w14:paraId="47C55281"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w:t>
      </w:r>
    </w:p>
    <w:p w14:paraId="77FAF76D"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Examples of </w:t>
      </w:r>
      <w:r w:rsidRPr="00893C40">
        <w:rPr>
          <w:rFonts w:asciiTheme="minorBidi" w:hAnsiTheme="minorBidi" w:cstheme="minorBidi"/>
          <w:b/>
          <w:bCs/>
        </w:rPr>
        <w:t>pure manual work</w:t>
      </w:r>
      <w:r w:rsidRPr="00893C40">
        <w:rPr>
          <w:rFonts w:asciiTheme="minorBidi" w:hAnsiTheme="minorBidi" w:cstheme="minorBidi"/>
        </w:rPr>
        <w:t xml:space="preserve"> include:</w:t>
      </w:r>
    </w:p>
    <w:p w14:paraId="71F30542"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w:t>
      </w:r>
    </w:p>
    <w:p w14:paraId="131DAE24"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1. A material handler manually moving cartons in a warehouse.</w:t>
      </w:r>
    </w:p>
    <w:p w14:paraId="31688001" w14:textId="6894FF1C" w:rsidR="00783029"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2. </w:t>
      </w:r>
      <w:r w:rsidR="00783029">
        <w:rPr>
          <w:rFonts w:asciiTheme="minorBidi" w:hAnsiTheme="minorBidi" w:cstheme="minorBidi"/>
        </w:rPr>
        <w:t>An assembly worker putting together parts to create a finished product.</w:t>
      </w:r>
    </w:p>
    <w:p w14:paraId="74AE439D" w14:textId="21E4B64B" w:rsidR="00893C40" w:rsidRPr="00893C40" w:rsidRDefault="00783029" w:rsidP="00B65BD3">
      <w:pPr>
        <w:pStyle w:val="NormalWeb"/>
        <w:spacing w:before="0" w:beforeAutospacing="0" w:after="0" w:afterAutospacing="0" w:line="276" w:lineRule="auto"/>
        <w:rPr>
          <w:rFonts w:asciiTheme="minorBidi" w:hAnsiTheme="minorBidi" w:cstheme="minorBidi"/>
        </w:rPr>
      </w:pPr>
      <w:r>
        <w:rPr>
          <w:rFonts w:asciiTheme="minorBidi" w:hAnsiTheme="minorBidi" w:cstheme="minorBidi"/>
        </w:rPr>
        <w:t>3. Creating products by hand, such as pottery or woodworking.</w:t>
      </w:r>
    </w:p>
    <w:p w14:paraId="2078AC55" w14:textId="5820CC0E" w:rsidR="00893C40" w:rsidRPr="00893C40" w:rsidRDefault="00C7328D" w:rsidP="00B65BD3">
      <w:pPr>
        <w:pStyle w:val="NormalWeb"/>
        <w:spacing w:before="0" w:beforeAutospacing="0" w:after="0" w:afterAutospacing="0" w:line="276" w:lineRule="auto"/>
        <w:rPr>
          <w:rFonts w:asciiTheme="minorBidi" w:hAnsiTheme="minorBidi" w:cstheme="minorBidi"/>
        </w:rPr>
      </w:pPr>
      <w:r>
        <w:rPr>
          <w:rFonts w:asciiTheme="minorBidi" w:hAnsiTheme="minorBidi" w:cstheme="minorBidi"/>
        </w:rPr>
        <w:t>4</w:t>
      </w:r>
      <w:r w:rsidR="00893C40" w:rsidRPr="00893C40">
        <w:rPr>
          <w:rFonts w:asciiTheme="minorBidi" w:hAnsiTheme="minorBidi" w:cstheme="minorBidi"/>
        </w:rPr>
        <w:t>. An office worker filing documents.</w:t>
      </w:r>
    </w:p>
    <w:p w14:paraId="5077F6C5" w14:textId="45D1F5A8" w:rsidR="00893C40" w:rsidRDefault="00C7328D" w:rsidP="00B65BD3">
      <w:pPr>
        <w:pStyle w:val="NormalWeb"/>
        <w:spacing w:before="0" w:beforeAutospacing="0" w:after="0" w:afterAutospacing="0" w:line="276" w:lineRule="auto"/>
        <w:rPr>
          <w:rFonts w:asciiTheme="minorBidi" w:hAnsiTheme="minorBidi" w:cstheme="minorBidi"/>
        </w:rPr>
      </w:pPr>
      <w:r>
        <w:rPr>
          <w:rFonts w:asciiTheme="minorBidi" w:hAnsiTheme="minorBidi" w:cstheme="minorBidi"/>
        </w:rPr>
        <w:t>5</w:t>
      </w:r>
      <w:r w:rsidR="00893C40" w:rsidRPr="00893C40">
        <w:rPr>
          <w:rFonts w:asciiTheme="minorBidi" w:hAnsiTheme="minorBidi" w:cstheme="minorBidi"/>
        </w:rPr>
        <w:t xml:space="preserve">. </w:t>
      </w:r>
      <w:r w:rsidR="00783029">
        <w:rPr>
          <w:rFonts w:asciiTheme="minorBidi" w:hAnsiTheme="minorBidi" w:cstheme="minorBidi"/>
        </w:rPr>
        <w:t>Manually inspecting products for defects or quality standards.</w:t>
      </w:r>
    </w:p>
    <w:p w14:paraId="47E49321" w14:textId="396F20C6" w:rsidR="00783029" w:rsidRPr="00893C40" w:rsidRDefault="00C7328D" w:rsidP="00B65BD3">
      <w:pPr>
        <w:pStyle w:val="NormalWeb"/>
        <w:spacing w:before="0" w:beforeAutospacing="0" w:after="0" w:afterAutospacing="0" w:line="276" w:lineRule="auto"/>
        <w:rPr>
          <w:rFonts w:asciiTheme="minorBidi" w:hAnsiTheme="minorBidi" w:cstheme="minorBidi"/>
        </w:rPr>
      </w:pPr>
      <w:r>
        <w:rPr>
          <w:rFonts w:asciiTheme="minorBidi" w:hAnsiTheme="minorBidi" w:cstheme="minorBidi"/>
        </w:rPr>
        <w:t>6</w:t>
      </w:r>
      <w:r w:rsidR="00783029">
        <w:rPr>
          <w:rFonts w:asciiTheme="minorBidi" w:hAnsiTheme="minorBidi" w:cstheme="minorBidi"/>
        </w:rPr>
        <w:t>. Manually packing products into containers or boxes.</w:t>
      </w:r>
    </w:p>
    <w:p w14:paraId="2542BEC2"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w:t>
      </w:r>
    </w:p>
    <w:p w14:paraId="0C9CCE21"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Examples of </w:t>
      </w:r>
      <w:r w:rsidRPr="00893C40">
        <w:rPr>
          <w:rFonts w:asciiTheme="minorBidi" w:hAnsiTheme="minorBidi" w:cstheme="minorBidi"/>
          <w:b/>
          <w:bCs/>
        </w:rPr>
        <w:t>manual work with hand tools</w:t>
      </w:r>
      <w:r w:rsidRPr="00893C40">
        <w:rPr>
          <w:rFonts w:asciiTheme="minorBidi" w:hAnsiTheme="minorBidi" w:cstheme="minorBidi"/>
        </w:rPr>
        <w:t xml:space="preserve"> include:</w:t>
      </w:r>
    </w:p>
    <w:p w14:paraId="769C7D8F"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w:t>
      </w:r>
    </w:p>
    <w:p w14:paraId="6C89D247"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1. A machinist filing a part.</w:t>
      </w:r>
    </w:p>
    <w:p w14:paraId="7E54ED64"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2. An assembly worker using a screwdriver.</w:t>
      </w:r>
    </w:p>
    <w:p w14:paraId="1B24226C"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3. A painter using a paintbrush to paint door trim.</w:t>
      </w:r>
    </w:p>
    <w:p w14:paraId="54493DE8"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4. A QC inspector uses a micrometer to measure a shaft diameter.</w:t>
      </w:r>
    </w:p>
    <w:p w14:paraId="18D8E1B9"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5. A material handling worker using a dolly to move furniture.</w:t>
      </w:r>
    </w:p>
    <w:p w14:paraId="448323A3" w14:textId="77777777" w:rsidR="00783029" w:rsidRDefault="00893C40" w:rsidP="00B65BD3">
      <w:pPr>
        <w:pStyle w:val="NormalWeb"/>
        <w:tabs>
          <w:tab w:val="left" w:pos="4836"/>
        </w:tabs>
        <w:spacing w:before="0" w:beforeAutospacing="0" w:after="0" w:afterAutospacing="0" w:line="276" w:lineRule="auto"/>
        <w:rPr>
          <w:rFonts w:asciiTheme="minorBidi" w:hAnsiTheme="minorBidi" w:cstheme="minorBidi"/>
        </w:rPr>
      </w:pPr>
      <w:r w:rsidRPr="00893C40">
        <w:rPr>
          <w:rFonts w:asciiTheme="minorBidi" w:hAnsiTheme="minorBidi" w:cstheme="minorBidi"/>
        </w:rPr>
        <w:t>6. An office worker writing with a pen.</w:t>
      </w:r>
    </w:p>
    <w:p w14:paraId="53598F30" w14:textId="6E69ECD7" w:rsidR="00893C40" w:rsidRPr="00893C40" w:rsidRDefault="007602F8" w:rsidP="00B65BD3">
      <w:pPr>
        <w:pStyle w:val="NormalWeb"/>
        <w:tabs>
          <w:tab w:val="left" w:pos="4068"/>
        </w:tabs>
        <w:spacing w:before="0" w:beforeAutospacing="0" w:after="0" w:afterAutospacing="0" w:line="276" w:lineRule="auto"/>
        <w:rPr>
          <w:rFonts w:asciiTheme="minorBidi" w:hAnsiTheme="minorBidi" w:cstheme="minorBidi"/>
          <w:b/>
          <w:bCs/>
        </w:rPr>
      </w:pPr>
      <w:r>
        <w:rPr>
          <w:rFonts w:asciiTheme="minorBidi" w:hAnsiTheme="minorBidi" w:cstheme="minorBidi"/>
          <w:b/>
          <w:bCs/>
        </w:rPr>
        <w:lastRenderedPageBreak/>
        <w:t>3</w:t>
      </w:r>
      <w:r w:rsidR="00893C40" w:rsidRPr="00893C40">
        <w:rPr>
          <w:rFonts w:asciiTheme="minorBidi" w:hAnsiTheme="minorBidi" w:cstheme="minorBidi"/>
          <w:b/>
          <w:bCs/>
        </w:rPr>
        <w:t>.</w:t>
      </w:r>
      <w:r w:rsidR="009B633E">
        <w:rPr>
          <w:rFonts w:asciiTheme="minorBidi" w:hAnsiTheme="minorBidi" w:cstheme="minorBidi"/>
          <w:b/>
          <w:bCs/>
        </w:rPr>
        <w:t>2</w:t>
      </w:r>
      <w:r w:rsidR="00893C40" w:rsidRPr="00893C40">
        <w:rPr>
          <w:rFonts w:asciiTheme="minorBidi" w:hAnsiTheme="minorBidi" w:cstheme="minorBidi"/>
          <w:b/>
          <w:bCs/>
        </w:rPr>
        <w:t xml:space="preserve">   Worker Performance</w:t>
      </w:r>
      <w:r w:rsidR="00893C40" w:rsidRPr="00893C40">
        <w:rPr>
          <w:rFonts w:asciiTheme="minorBidi" w:hAnsiTheme="minorBidi" w:cstheme="minorBidi"/>
          <w:b/>
          <w:bCs/>
        </w:rPr>
        <w:tab/>
      </w:r>
    </w:p>
    <w:p w14:paraId="2DD70014" w14:textId="77777777" w:rsidR="00893C40" w:rsidRPr="00893C40" w:rsidRDefault="00893C40" w:rsidP="00B65BD3">
      <w:pPr>
        <w:pStyle w:val="NormalWeb"/>
        <w:spacing w:before="0" w:beforeAutospacing="0" w:after="0" w:afterAutospacing="0" w:line="276" w:lineRule="auto"/>
        <w:rPr>
          <w:rFonts w:asciiTheme="minorBidi" w:hAnsiTheme="minorBidi" w:cstheme="minorBidi"/>
          <w:b/>
          <w:bCs/>
        </w:rPr>
      </w:pPr>
    </w:p>
    <w:p w14:paraId="2C2AB85D" w14:textId="77777777" w:rsidR="00893C40" w:rsidRPr="00893C40" w:rsidRDefault="00893C40" w:rsidP="00B65BD3">
      <w:pPr>
        <w:pStyle w:val="NormalWeb"/>
        <w:spacing w:before="0" w:beforeAutospacing="0" w:after="0" w:afterAutospacing="0" w:line="276" w:lineRule="auto"/>
        <w:jc w:val="lowKashida"/>
        <w:rPr>
          <w:rFonts w:asciiTheme="minorBidi" w:hAnsiTheme="minorBidi" w:cstheme="minorBidi"/>
        </w:rPr>
      </w:pPr>
      <w:r w:rsidRPr="00893C40">
        <w:rPr>
          <w:rFonts w:asciiTheme="minorBidi" w:hAnsiTheme="minorBidi" w:cstheme="minorBidi"/>
          <w:b/>
          <w:bCs/>
        </w:rPr>
        <w:t>Worker performance</w:t>
      </w:r>
      <w:r w:rsidRPr="00893C40">
        <w:rPr>
          <w:rFonts w:asciiTheme="minorBidi" w:hAnsiTheme="minorBidi" w:cstheme="minorBidi"/>
        </w:rPr>
        <w:t xml:space="preserve"> is defined as the pace or relative speed of working. As worker performance increases, cycle time decreases. From the employer’s viewpoint, it is desirable for worker performance to be high.</w:t>
      </w:r>
    </w:p>
    <w:p w14:paraId="7DEF8AFE" w14:textId="77777777" w:rsidR="00893C40" w:rsidRPr="00893C40" w:rsidRDefault="00893C40" w:rsidP="00B65BD3">
      <w:pPr>
        <w:pStyle w:val="NormalWeb"/>
        <w:spacing w:before="0" w:beforeAutospacing="0" w:after="0" w:afterAutospacing="0" w:line="276" w:lineRule="auto"/>
        <w:jc w:val="lowKashida"/>
        <w:rPr>
          <w:rFonts w:asciiTheme="minorBidi" w:hAnsiTheme="minorBidi" w:cstheme="minorBidi"/>
        </w:rPr>
      </w:pPr>
      <w:r w:rsidRPr="00893C40">
        <w:rPr>
          <w:rFonts w:asciiTheme="minorBidi" w:hAnsiTheme="minorBidi" w:cstheme="minorBidi"/>
        </w:rPr>
        <w:t> </w:t>
      </w:r>
    </w:p>
    <w:p w14:paraId="69B42FDA" w14:textId="7C1F87D6" w:rsidR="00893C40" w:rsidRPr="00893C40" w:rsidRDefault="00893C40" w:rsidP="00B65BD3">
      <w:pPr>
        <w:pStyle w:val="NormalWeb"/>
        <w:spacing w:before="0" w:beforeAutospacing="0" w:after="0" w:afterAutospacing="0" w:line="276" w:lineRule="auto"/>
        <w:jc w:val="lowKashida"/>
        <w:rPr>
          <w:rFonts w:asciiTheme="minorBidi" w:hAnsiTheme="minorBidi" w:cstheme="minorBidi"/>
        </w:rPr>
      </w:pPr>
      <w:r w:rsidRPr="00893C40">
        <w:rPr>
          <w:rFonts w:asciiTheme="minorBidi" w:hAnsiTheme="minorBidi" w:cstheme="minorBidi"/>
        </w:rPr>
        <w:t xml:space="preserve">Performance Rating (PR) = performance rating of the worker’s pace as observed by a trained time study analyst, usually recorded as a percentage during the observation but applied as a decimal fraction in the </w:t>
      </w:r>
      <w:r w:rsidR="009671AE">
        <w:rPr>
          <w:rFonts w:asciiTheme="minorBidi" w:hAnsiTheme="minorBidi" w:cstheme="minorBidi"/>
        </w:rPr>
        <w:t xml:space="preserve">normal time, Tn, </w:t>
      </w:r>
      <w:r w:rsidRPr="00893C40">
        <w:rPr>
          <w:rFonts w:asciiTheme="minorBidi" w:hAnsiTheme="minorBidi" w:cstheme="minorBidi"/>
        </w:rPr>
        <w:t>equation.</w:t>
      </w:r>
    </w:p>
    <w:p w14:paraId="409CA885"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54F9C67D" w14:textId="24D29F59"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As shown in Figure </w:t>
      </w:r>
      <w:r w:rsidR="007602F8">
        <w:rPr>
          <w:rFonts w:asciiTheme="minorBidi" w:hAnsiTheme="minorBidi" w:cstheme="minorBidi"/>
        </w:rPr>
        <w:t>3.</w:t>
      </w:r>
      <w:r w:rsidRPr="00893C40">
        <w:rPr>
          <w:rFonts w:asciiTheme="minorBidi" w:hAnsiTheme="minorBidi" w:cstheme="minorBidi"/>
        </w:rPr>
        <w:t>1 below,</w:t>
      </w:r>
    </w:p>
    <w:p w14:paraId="0D4090E4" w14:textId="1F41FD22" w:rsidR="00893C40" w:rsidRDefault="00893C40" w:rsidP="00B65BD3">
      <w:pPr>
        <w:pStyle w:val="NormalWeb"/>
        <w:spacing w:before="0" w:beforeAutospacing="0" w:after="0" w:afterAutospacing="0" w:line="276" w:lineRule="auto"/>
        <w:rPr>
          <w:rFonts w:asciiTheme="minorBidi" w:hAnsiTheme="minorBidi" w:cstheme="minorBidi"/>
        </w:rPr>
      </w:pPr>
    </w:p>
    <w:p w14:paraId="47C11B9C" w14:textId="77777777" w:rsidR="009671AE" w:rsidRPr="00893C40" w:rsidRDefault="009671AE"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Faster pace than standard: PR &gt; 100%, takes less time than normal</w:t>
      </w:r>
    </w:p>
    <w:p w14:paraId="01032864"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Standard Performance: PR = 100%</w:t>
      </w:r>
    </w:p>
    <w:p w14:paraId="71312239"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Slower pace than standard: PR &lt; 100%, takes more time than normal</w:t>
      </w:r>
    </w:p>
    <w:p w14:paraId="1265DDE9" w14:textId="36326D85" w:rsidR="00C7328D" w:rsidRPr="00C7328D" w:rsidRDefault="00893C40" w:rsidP="00C7328D">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          </w:t>
      </w:r>
      <w:r w:rsidR="00C7328D" w:rsidRPr="00C7328D">
        <w:rPr>
          <w:rFonts w:asciiTheme="minorBidi" w:hAnsiTheme="minorBidi" w:cstheme="minorBidi"/>
          <w:noProof/>
        </w:rPr>
        <w:drawing>
          <wp:inline distT="0" distB="0" distL="0" distR="0" wp14:anchorId="6B6EBD6D" wp14:editId="7E49CC21">
            <wp:extent cx="5943600" cy="1134110"/>
            <wp:effectExtent l="0" t="0" r="0" b="9525"/>
            <wp:docPr id="22474867" name="Picture 8" descr="Performance rating examp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74867" name="Picture 8" descr="Performance rating example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134110"/>
                    </a:xfrm>
                    <a:prstGeom prst="rect">
                      <a:avLst/>
                    </a:prstGeom>
                    <a:noFill/>
                    <a:ln>
                      <a:noFill/>
                    </a:ln>
                  </pic:spPr>
                </pic:pic>
              </a:graphicData>
            </a:graphic>
          </wp:inline>
        </w:drawing>
      </w:r>
    </w:p>
    <w:p w14:paraId="692028C4" w14:textId="5E004D1B" w:rsidR="00893C40" w:rsidRPr="009671AE" w:rsidRDefault="00893C40" w:rsidP="006B7DBB">
      <w:pPr>
        <w:pStyle w:val="NormalWeb"/>
        <w:spacing w:before="0" w:beforeAutospacing="0" w:after="0" w:afterAutospacing="0" w:line="276" w:lineRule="auto"/>
        <w:jc w:val="center"/>
        <w:rPr>
          <w:rFonts w:asciiTheme="minorBidi" w:hAnsiTheme="minorBidi" w:cstheme="minorBidi"/>
          <w:sz w:val="20"/>
          <w:szCs w:val="20"/>
        </w:rPr>
      </w:pPr>
      <w:r w:rsidRPr="009671AE">
        <w:rPr>
          <w:rFonts w:asciiTheme="minorBidi" w:hAnsiTheme="minorBidi" w:cstheme="minorBidi"/>
          <w:b/>
          <w:bCs/>
          <w:sz w:val="20"/>
          <w:szCs w:val="20"/>
        </w:rPr>
        <w:t xml:space="preserve">Figure </w:t>
      </w:r>
      <w:r w:rsidR="007602F8">
        <w:rPr>
          <w:rFonts w:asciiTheme="minorBidi" w:hAnsiTheme="minorBidi" w:cstheme="minorBidi"/>
          <w:b/>
          <w:bCs/>
          <w:sz w:val="20"/>
          <w:szCs w:val="20"/>
        </w:rPr>
        <w:t>3.</w:t>
      </w:r>
      <w:r w:rsidRPr="009671AE">
        <w:rPr>
          <w:rFonts w:asciiTheme="minorBidi" w:hAnsiTheme="minorBidi" w:cstheme="minorBidi"/>
          <w:b/>
          <w:bCs/>
          <w:sz w:val="20"/>
          <w:szCs w:val="20"/>
        </w:rPr>
        <w:t>1.</w:t>
      </w:r>
      <w:r w:rsidRPr="009671AE">
        <w:rPr>
          <w:rFonts w:asciiTheme="minorBidi" w:hAnsiTheme="minorBidi" w:cstheme="minorBidi"/>
          <w:sz w:val="20"/>
          <w:szCs w:val="20"/>
        </w:rPr>
        <w:t xml:space="preserve"> </w:t>
      </w:r>
      <w:r w:rsidR="009671AE">
        <w:rPr>
          <w:rFonts w:asciiTheme="minorBidi" w:hAnsiTheme="minorBidi" w:cstheme="minorBidi"/>
          <w:sz w:val="20"/>
          <w:szCs w:val="20"/>
        </w:rPr>
        <w:t>Performance rating e</w:t>
      </w:r>
      <w:r w:rsidRPr="009671AE">
        <w:rPr>
          <w:rFonts w:asciiTheme="minorBidi" w:hAnsiTheme="minorBidi" w:cstheme="minorBidi"/>
          <w:sz w:val="20"/>
          <w:szCs w:val="20"/>
        </w:rPr>
        <w:t>xamples.</w:t>
      </w:r>
    </w:p>
    <w:p w14:paraId="11C8E0F7"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w:t>
      </w:r>
    </w:p>
    <w:p w14:paraId="425A72EF" w14:textId="6222CD5D" w:rsidR="00893C40" w:rsidRPr="00893C40" w:rsidRDefault="00893C40" w:rsidP="00B65BD3">
      <w:pPr>
        <w:pStyle w:val="NormalWeb"/>
        <w:spacing w:before="0" w:beforeAutospacing="0" w:after="0" w:afterAutospacing="0" w:line="276" w:lineRule="auto"/>
        <w:rPr>
          <w:rFonts w:asciiTheme="minorBidi" w:hAnsiTheme="minorBidi" w:cstheme="minorBidi"/>
          <w:b/>
          <w:bCs/>
        </w:rPr>
      </w:pPr>
      <w:r w:rsidRPr="00893C40">
        <w:rPr>
          <w:rFonts w:asciiTheme="minorBidi" w:hAnsiTheme="minorBidi" w:cstheme="minorBidi"/>
          <w:b/>
          <w:bCs/>
        </w:rPr>
        <w:t>Example</w:t>
      </w:r>
      <w:r w:rsidR="009B633E">
        <w:rPr>
          <w:rFonts w:asciiTheme="minorBidi" w:hAnsiTheme="minorBidi" w:cstheme="minorBidi"/>
          <w:b/>
          <w:bCs/>
        </w:rPr>
        <w:t xml:space="preserve"> </w:t>
      </w:r>
      <w:r w:rsidRPr="00893C40">
        <w:rPr>
          <w:rFonts w:asciiTheme="minorBidi" w:hAnsiTheme="minorBidi" w:cstheme="minorBidi"/>
          <w:b/>
          <w:bCs/>
        </w:rPr>
        <w:t>1</w:t>
      </w:r>
      <w:r w:rsidR="009B633E">
        <w:rPr>
          <w:rFonts w:asciiTheme="minorBidi" w:hAnsiTheme="minorBidi" w:cstheme="minorBidi"/>
          <w:b/>
          <w:bCs/>
        </w:rPr>
        <w:t>.</w:t>
      </w:r>
      <w:r w:rsidRPr="00893C40">
        <w:rPr>
          <w:rFonts w:asciiTheme="minorBidi" w:hAnsiTheme="minorBidi" w:cstheme="minorBidi"/>
          <w:b/>
          <w:bCs/>
        </w:rPr>
        <w:t xml:space="preserve">  Performance Ratings</w:t>
      </w:r>
    </w:p>
    <w:p w14:paraId="22F80F32" w14:textId="77777777" w:rsidR="00893C40" w:rsidRPr="00893C40" w:rsidRDefault="00893C40" w:rsidP="00B65BD3">
      <w:pPr>
        <w:pStyle w:val="NormalWeb"/>
        <w:spacing w:before="0" w:beforeAutospacing="0" w:after="0" w:afterAutospacing="0" w:line="276" w:lineRule="auto"/>
        <w:rPr>
          <w:rFonts w:asciiTheme="minorBidi" w:hAnsiTheme="minorBidi" w:cstheme="minorBidi"/>
          <w:b/>
          <w:bCs/>
        </w:rPr>
      </w:pPr>
    </w:p>
    <w:p w14:paraId="216BB8DF" w14:textId="77777777" w:rsid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Say, normal time = Tn = 6.5 sec</w:t>
      </w:r>
    </w:p>
    <w:p w14:paraId="62189CF0" w14:textId="77777777" w:rsidR="00361C7C" w:rsidRDefault="00361C7C" w:rsidP="00B65BD3">
      <w:pPr>
        <w:pStyle w:val="NormalWeb"/>
        <w:spacing w:before="0" w:beforeAutospacing="0" w:after="0" w:afterAutospacing="0" w:line="276" w:lineRule="auto"/>
        <w:rPr>
          <w:rFonts w:asciiTheme="minorBidi" w:hAnsiTheme="minorBidi" w:cstheme="minorBidi"/>
        </w:rPr>
      </w:pPr>
    </w:p>
    <w:p w14:paraId="1805DE0D" w14:textId="77777777" w:rsidR="00361C7C" w:rsidRPr="009671AE" w:rsidRDefault="00361C7C" w:rsidP="00B65BD3">
      <w:pPr>
        <w:pStyle w:val="NormalWeb"/>
        <w:spacing w:before="0" w:beforeAutospacing="0" w:after="0" w:afterAutospacing="0" w:line="276" w:lineRule="auto"/>
        <w:rPr>
          <w:rFonts w:asciiTheme="minorBidi" w:hAnsiTheme="minorBidi" w:cstheme="minorBidi"/>
          <w:b/>
          <w:bCs/>
          <w:color w:val="004E9A"/>
        </w:rPr>
      </w:pPr>
      <w:r w:rsidRPr="009671AE">
        <w:rPr>
          <w:rFonts w:asciiTheme="minorBidi" w:hAnsiTheme="minorBidi" w:cstheme="minorBidi"/>
          <w:b/>
          <w:bCs/>
          <w:color w:val="004E9A"/>
        </w:rPr>
        <w:t>Solution:</w:t>
      </w:r>
    </w:p>
    <w:p w14:paraId="3CA01655"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6485941E" w14:textId="77777777" w:rsidR="00893C40" w:rsidRPr="00893C40" w:rsidRDefault="00893C40" w:rsidP="00B65BD3">
      <w:pPr>
        <w:spacing w:line="276" w:lineRule="auto"/>
        <w:rPr>
          <w:rFonts w:asciiTheme="minorBidi" w:eastAsiaTheme="minorEastAsia" w:hAnsiTheme="minorBidi" w:cstheme="minorBidi"/>
          <w:bCs/>
          <w:sz w:val="24"/>
          <w:szCs w:val="24"/>
        </w:rPr>
      </w:pPr>
      <m:oMathPara>
        <m:oMathParaPr>
          <m:jc m:val="left"/>
        </m:oMathParaPr>
        <m:oMath>
          <m:r>
            <w:rPr>
              <w:rFonts w:ascii="Cambria Math" w:hAnsi="Cambria Math" w:cstheme="minorBidi"/>
              <w:sz w:val="24"/>
              <w:szCs w:val="24"/>
            </w:rPr>
            <m:t xml:space="preserve">When PR=120%, </m:t>
          </m:r>
          <m:sSub>
            <m:sSubPr>
              <m:ctrlPr>
                <w:rPr>
                  <w:rFonts w:ascii="Cambria Math" w:hAnsi="Cambria Math" w:cstheme="minorBidi"/>
                  <w:bCs/>
                  <w:i/>
                  <w:sz w:val="24"/>
                  <w:szCs w:val="24"/>
                </w:rPr>
              </m:ctrlPr>
            </m:sSubPr>
            <m:e>
              <m:r>
                <w:rPr>
                  <w:rFonts w:ascii="Cambria Math" w:hAnsi="Cambria Math" w:cstheme="minorBidi"/>
                  <w:sz w:val="24"/>
                  <w:szCs w:val="24"/>
                </w:rPr>
                <m:t>T</m:t>
              </m:r>
            </m:e>
            <m:sub>
              <m:r>
                <w:rPr>
                  <w:rFonts w:ascii="Cambria Math" w:hAnsi="Cambria Math" w:cstheme="minorBidi"/>
                  <w:sz w:val="24"/>
                  <w:szCs w:val="24"/>
                </w:rPr>
                <m:t>c</m:t>
              </m:r>
            </m:sub>
          </m:sSub>
          <m:r>
            <w:rPr>
              <w:rFonts w:ascii="Cambria Math" w:hAnsi="Cambria Math" w:cstheme="minorBidi"/>
              <w:sz w:val="24"/>
              <w:szCs w:val="24"/>
            </w:rPr>
            <m:t>=</m:t>
          </m:r>
          <m:f>
            <m:fPr>
              <m:ctrlPr>
                <w:rPr>
                  <w:rFonts w:ascii="Cambria Math" w:hAnsi="Cambria Math" w:cstheme="minorBidi"/>
                  <w:bCs/>
                  <w:i/>
                  <w:sz w:val="24"/>
                  <w:szCs w:val="24"/>
                </w:rPr>
              </m:ctrlPr>
            </m:fPr>
            <m:num>
              <m:sSub>
                <m:sSubPr>
                  <m:ctrlPr>
                    <w:rPr>
                      <w:rFonts w:ascii="Cambria Math" w:hAnsi="Cambria Math" w:cstheme="minorBidi"/>
                      <w:bCs/>
                      <w:i/>
                      <w:sz w:val="24"/>
                      <w:szCs w:val="24"/>
                    </w:rPr>
                  </m:ctrlPr>
                </m:sSubPr>
                <m:e>
                  <m:r>
                    <w:rPr>
                      <w:rFonts w:ascii="Cambria Math" w:hAnsi="Cambria Math" w:cstheme="minorBidi"/>
                      <w:sz w:val="24"/>
                      <w:szCs w:val="24"/>
                    </w:rPr>
                    <m:t>T</m:t>
                  </m:r>
                </m:e>
                <m:sub>
                  <m:r>
                    <w:rPr>
                      <w:rFonts w:ascii="Cambria Math" w:hAnsi="Cambria Math" w:cstheme="minorBidi"/>
                      <w:sz w:val="24"/>
                      <w:szCs w:val="24"/>
                    </w:rPr>
                    <m:t>n</m:t>
                  </m:r>
                </m:sub>
              </m:sSub>
            </m:num>
            <m:den>
              <m:r>
                <w:rPr>
                  <w:rFonts w:ascii="Cambria Math" w:hAnsi="Cambria Math" w:cstheme="minorBidi"/>
                  <w:sz w:val="24"/>
                  <w:szCs w:val="24"/>
                </w:rPr>
                <m:t>PR</m:t>
              </m:r>
            </m:den>
          </m:f>
          <m:r>
            <w:rPr>
              <w:rFonts w:ascii="Cambria Math" w:hAnsi="Cambria Math" w:cstheme="minorBidi"/>
              <w:sz w:val="24"/>
              <w:szCs w:val="24"/>
            </w:rPr>
            <m:t>=</m:t>
          </m:r>
          <m:f>
            <m:fPr>
              <m:ctrlPr>
                <w:rPr>
                  <w:rFonts w:ascii="Cambria Math" w:hAnsi="Cambria Math" w:cstheme="minorBidi"/>
                  <w:bCs/>
                  <w:i/>
                  <w:sz w:val="24"/>
                  <w:szCs w:val="24"/>
                </w:rPr>
              </m:ctrlPr>
            </m:fPr>
            <m:num>
              <m:r>
                <w:rPr>
                  <w:rFonts w:ascii="Cambria Math" w:hAnsi="Cambria Math" w:cstheme="minorBidi"/>
                  <w:sz w:val="24"/>
                  <w:szCs w:val="24"/>
                </w:rPr>
                <m:t>6.5 sec</m:t>
              </m:r>
            </m:num>
            <m:den>
              <m:r>
                <w:rPr>
                  <w:rFonts w:ascii="Cambria Math" w:hAnsi="Cambria Math" w:cstheme="minorBidi"/>
                  <w:sz w:val="24"/>
                  <w:szCs w:val="24"/>
                </w:rPr>
                <m:t>1.2</m:t>
              </m:r>
            </m:den>
          </m:f>
          <m:r>
            <w:rPr>
              <w:rFonts w:ascii="Cambria Math" w:hAnsi="Cambria Math" w:cstheme="minorBidi"/>
              <w:sz w:val="24"/>
              <w:szCs w:val="24"/>
            </w:rPr>
            <m:t>=5.417</m:t>
          </m:r>
          <m:func>
            <m:funcPr>
              <m:ctrlPr>
                <w:rPr>
                  <w:rFonts w:ascii="Cambria Math" w:hAnsi="Cambria Math" w:cstheme="minorBidi"/>
                  <w:bCs/>
                  <w:i/>
                  <w:sz w:val="24"/>
                  <w:szCs w:val="24"/>
                </w:rPr>
              </m:ctrlPr>
            </m:funcPr>
            <m:fName>
              <m:r>
                <m:rPr>
                  <m:sty m:val="p"/>
                </m:rPr>
                <w:rPr>
                  <w:rFonts w:ascii="Cambria Math" w:hAnsi="Cambria Math" w:cstheme="minorBidi"/>
                  <w:sz w:val="24"/>
                  <w:szCs w:val="24"/>
                </w:rPr>
                <m:t>sec</m:t>
              </m:r>
            </m:fName>
            <m:e>
              <m:r>
                <w:rPr>
                  <w:rFonts w:ascii="Cambria Math" w:hAnsi="Cambria Math" w:cstheme="minorBidi"/>
                  <w:sz w:val="24"/>
                  <w:szCs w:val="24"/>
                </w:rPr>
                <m:t>=&gt;faster pace than standard</m:t>
              </m:r>
            </m:e>
          </m:func>
        </m:oMath>
      </m:oMathPara>
    </w:p>
    <w:p w14:paraId="7390298C" w14:textId="77777777" w:rsidR="00893C40" w:rsidRPr="00893C40" w:rsidRDefault="00893C40" w:rsidP="00B65BD3">
      <w:pPr>
        <w:spacing w:line="276" w:lineRule="auto"/>
        <w:rPr>
          <w:rFonts w:asciiTheme="minorBidi" w:eastAsiaTheme="minorEastAsia" w:hAnsiTheme="minorBidi" w:cstheme="minorBidi"/>
          <w:bCs/>
          <w:sz w:val="24"/>
          <w:szCs w:val="24"/>
        </w:rPr>
      </w:pPr>
    </w:p>
    <w:p w14:paraId="7C96DA37" w14:textId="77777777" w:rsidR="00893C40" w:rsidRPr="00893C40" w:rsidRDefault="00893C40" w:rsidP="00B65BD3">
      <w:pPr>
        <w:spacing w:line="276" w:lineRule="auto"/>
        <w:rPr>
          <w:rFonts w:asciiTheme="minorBidi" w:eastAsiaTheme="minorEastAsia" w:hAnsiTheme="minorBidi" w:cstheme="minorBidi"/>
          <w:bCs/>
          <w:sz w:val="24"/>
          <w:szCs w:val="24"/>
        </w:rPr>
      </w:pPr>
      <m:oMathPara>
        <m:oMathParaPr>
          <m:jc m:val="left"/>
        </m:oMathParaPr>
        <m:oMath>
          <m:r>
            <w:rPr>
              <w:rFonts w:ascii="Cambria Math" w:hAnsi="Cambria Math" w:cstheme="minorBidi"/>
              <w:sz w:val="24"/>
              <w:szCs w:val="24"/>
            </w:rPr>
            <m:t xml:space="preserve">When PR=100%, </m:t>
          </m:r>
          <m:sSub>
            <m:sSubPr>
              <m:ctrlPr>
                <w:rPr>
                  <w:rFonts w:ascii="Cambria Math" w:hAnsi="Cambria Math" w:cstheme="minorBidi"/>
                  <w:bCs/>
                  <w:i/>
                  <w:sz w:val="24"/>
                  <w:szCs w:val="24"/>
                </w:rPr>
              </m:ctrlPr>
            </m:sSubPr>
            <m:e>
              <m:r>
                <w:rPr>
                  <w:rFonts w:ascii="Cambria Math" w:hAnsi="Cambria Math" w:cstheme="minorBidi"/>
                  <w:sz w:val="24"/>
                  <w:szCs w:val="24"/>
                </w:rPr>
                <m:t>T</m:t>
              </m:r>
            </m:e>
            <m:sub>
              <m:r>
                <w:rPr>
                  <w:rFonts w:ascii="Cambria Math" w:hAnsi="Cambria Math" w:cstheme="minorBidi"/>
                  <w:sz w:val="24"/>
                  <w:szCs w:val="24"/>
                </w:rPr>
                <m:t>c</m:t>
              </m:r>
            </m:sub>
          </m:sSub>
          <m:r>
            <w:rPr>
              <w:rFonts w:ascii="Cambria Math" w:hAnsi="Cambria Math" w:cstheme="minorBidi"/>
              <w:sz w:val="24"/>
              <w:szCs w:val="24"/>
            </w:rPr>
            <m:t>=</m:t>
          </m:r>
          <m:f>
            <m:fPr>
              <m:ctrlPr>
                <w:rPr>
                  <w:rFonts w:ascii="Cambria Math" w:hAnsi="Cambria Math" w:cstheme="minorBidi"/>
                  <w:bCs/>
                  <w:i/>
                  <w:sz w:val="24"/>
                  <w:szCs w:val="24"/>
                </w:rPr>
              </m:ctrlPr>
            </m:fPr>
            <m:num>
              <m:sSub>
                <m:sSubPr>
                  <m:ctrlPr>
                    <w:rPr>
                      <w:rFonts w:ascii="Cambria Math" w:hAnsi="Cambria Math" w:cstheme="minorBidi"/>
                      <w:bCs/>
                      <w:i/>
                      <w:sz w:val="24"/>
                      <w:szCs w:val="24"/>
                    </w:rPr>
                  </m:ctrlPr>
                </m:sSubPr>
                <m:e>
                  <m:r>
                    <w:rPr>
                      <w:rFonts w:ascii="Cambria Math" w:hAnsi="Cambria Math" w:cstheme="minorBidi"/>
                      <w:sz w:val="24"/>
                      <w:szCs w:val="24"/>
                    </w:rPr>
                    <m:t>T</m:t>
                  </m:r>
                </m:e>
                <m:sub>
                  <m:r>
                    <w:rPr>
                      <w:rFonts w:ascii="Cambria Math" w:hAnsi="Cambria Math" w:cstheme="minorBidi"/>
                      <w:sz w:val="24"/>
                      <w:szCs w:val="24"/>
                    </w:rPr>
                    <m:t>n</m:t>
                  </m:r>
                </m:sub>
              </m:sSub>
            </m:num>
            <m:den>
              <m:r>
                <w:rPr>
                  <w:rFonts w:ascii="Cambria Math" w:hAnsi="Cambria Math" w:cstheme="minorBidi"/>
                  <w:sz w:val="24"/>
                  <w:szCs w:val="24"/>
                </w:rPr>
                <m:t>PR</m:t>
              </m:r>
            </m:den>
          </m:f>
          <m:r>
            <w:rPr>
              <w:rFonts w:ascii="Cambria Math" w:hAnsi="Cambria Math" w:cstheme="minorBidi"/>
              <w:sz w:val="24"/>
              <w:szCs w:val="24"/>
            </w:rPr>
            <m:t>=</m:t>
          </m:r>
          <m:f>
            <m:fPr>
              <m:ctrlPr>
                <w:rPr>
                  <w:rFonts w:ascii="Cambria Math" w:hAnsi="Cambria Math" w:cstheme="minorBidi"/>
                  <w:bCs/>
                  <w:i/>
                  <w:sz w:val="24"/>
                  <w:szCs w:val="24"/>
                </w:rPr>
              </m:ctrlPr>
            </m:fPr>
            <m:num>
              <m:r>
                <w:rPr>
                  <w:rFonts w:ascii="Cambria Math" w:hAnsi="Cambria Math" w:cstheme="minorBidi"/>
                  <w:sz w:val="24"/>
                  <w:szCs w:val="24"/>
                </w:rPr>
                <m:t>6.5 sec</m:t>
              </m:r>
            </m:num>
            <m:den>
              <m:r>
                <w:rPr>
                  <w:rFonts w:ascii="Cambria Math" w:hAnsi="Cambria Math" w:cstheme="minorBidi"/>
                  <w:sz w:val="24"/>
                  <w:szCs w:val="24"/>
                </w:rPr>
                <m:t>1.0</m:t>
              </m:r>
            </m:den>
          </m:f>
          <m:r>
            <w:rPr>
              <w:rFonts w:ascii="Cambria Math" w:hAnsi="Cambria Math" w:cstheme="minorBidi"/>
              <w:sz w:val="24"/>
              <w:szCs w:val="24"/>
            </w:rPr>
            <m:t>=6.5</m:t>
          </m:r>
          <m:func>
            <m:funcPr>
              <m:ctrlPr>
                <w:rPr>
                  <w:rFonts w:ascii="Cambria Math" w:hAnsi="Cambria Math" w:cstheme="minorBidi"/>
                  <w:bCs/>
                  <w:i/>
                  <w:sz w:val="24"/>
                  <w:szCs w:val="24"/>
                </w:rPr>
              </m:ctrlPr>
            </m:funcPr>
            <m:fName>
              <m:r>
                <m:rPr>
                  <m:sty m:val="p"/>
                </m:rPr>
                <w:rPr>
                  <w:rFonts w:ascii="Cambria Math" w:hAnsi="Cambria Math" w:cstheme="minorBidi"/>
                  <w:sz w:val="24"/>
                  <w:szCs w:val="24"/>
                </w:rPr>
                <m:t>sec</m:t>
              </m:r>
            </m:fName>
            <m:e>
              <m:r>
                <w:rPr>
                  <w:rFonts w:ascii="Cambria Math" w:hAnsi="Cambria Math" w:cstheme="minorBidi"/>
                  <w:sz w:val="24"/>
                  <w:szCs w:val="24"/>
                </w:rPr>
                <m:t>=&gt;standard pace</m:t>
              </m:r>
            </m:e>
          </m:func>
        </m:oMath>
      </m:oMathPara>
    </w:p>
    <w:p w14:paraId="423E61A6" w14:textId="77777777" w:rsidR="00893C40" w:rsidRPr="00893C40" w:rsidRDefault="00893C40" w:rsidP="00B65BD3">
      <w:pPr>
        <w:spacing w:line="276" w:lineRule="auto"/>
        <w:rPr>
          <w:rFonts w:asciiTheme="minorBidi" w:eastAsiaTheme="minorEastAsia" w:hAnsiTheme="minorBidi" w:cstheme="minorBidi"/>
          <w:bCs/>
          <w:sz w:val="24"/>
          <w:szCs w:val="24"/>
        </w:rPr>
      </w:pPr>
    </w:p>
    <w:p w14:paraId="6E34E5E8"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m:oMathPara>
        <m:oMathParaPr>
          <m:jc m:val="left"/>
        </m:oMathParaPr>
        <m:oMath>
          <m:r>
            <w:rPr>
              <w:rFonts w:ascii="Cambria Math" w:hAnsi="Cambria Math" w:cstheme="minorBidi"/>
            </w:rPr>
            <m:t xml:space="preserve">When PR=90%, </m:t>
          </m:r>
          <m:sSub>
            <m:sSubPr>
              <m:ctrlPr>
                <w:rPr>
                  <w:rFonts w:ascii="Cambria Math" w:hAnsi="Cambria Math" w:cstheme="minorBidi"/>
                  <w:bCs/>
                  <w:i/>
                </w:rPr>
              </m:ctrlPr>
            </m:sSubPr>
            <m:e>
              <m:r>
                <w:rPr>
                  <w:rFonts w:ascii="Cambria Math" w:hAnsi="Cambria Math" w:cstheme="minorBidi"/>
                </w:rPr>
                <m:t>T</m:t>
              </m:r>
            </m:e>
            <m:sub>
              <m:r>
                <w:rPr>
                  <w:rFonts w:ascii="Cambria Math" w:hAnsi="Cambria Math" w:cstheme="minorBidi"/>
                </w:rPr>
                <m:t>c</m:t>
              </m:r>
            </m:sub>
          </m:sSub>
          <m:r>
            <w:rPr>
              <w:rFonts w:ascii="Cambria Math" w:hAnsi="Cambria Math" w:cstheme="minorBidi"/>
            </w:rPr>
            <m:t>=</m:t>
          </m:r>
          <m:f>
            <m:fPr>
              <m:ctrlPr>
                <w:rPr>
                  <w:rFonts w:ascii="Cambria Math" w:hAnsi="Cambria Math" w:cstheme="minorBidi"/>
                  <w:bCs/>
                  <w:i/>
                </w:rPr>
              </m:ctrlPr>
            </m:fPr>
            <m:num>
              <m:sSub>
                <m:sSubPr>
                  <m:ctrlPr>
                    <w:rPr>
                      <w:rFonts w:ascii="Cambria Math" w:hAnsi="Cambria Math" w:cstheme="minorBidi"/>
                      <w:bCs/>
                      <w:i/>
                    </w:rPr>
                  </m:ctrlPr>
                </m:sSubPr>
                <m:e>
                  <m:r>
                    <w:rPr>
                      <w:rFonts w:ascii="Cambria Math" w:hAnsi="Cambria Math" w:cstheme="minorBidi"/>
                    </w:rPr>
                    <m:t>T</m:t>
                  </m:r>
                </m:e>
                <m:sub>
                  <m:r>
                    <w:rPr>
                      <w:rFonts w:ascii="Cambria Math" w:hAnsi="Cambria Math" w:cstheme="minorBidi"/>
                    </w:rPr>
                    <m:t>n</m:t>
                  </m:r>
                </m:sub>
              </m:sSub>
            </m:num>
            <m:den>
              <m:r>
                <w:rPr>
                  <w:rFonts w:ascii="Cambria Math" w:hAnsi="Cambria Math" w:cstheme="minorBidi"/>
                </w:rPr>
                <m:t>PR</m:t>
              </m:r>
            </m:den>
          </m:f>
          <m:r>
            <w:rPr>
              <w:rFonts w:ascii="Cambria Math" w:hAnsi="Cambria Math" w:cstheme="minorBidi"/>
            </w:rPr>
            <m:t>=</m:t>
          </m:r>
          <m:f>
            <m:fPr>
              <m:ctrlPr>
                <w:rPr>
                  <w:rFonts w:ascii="Cambria Math" w:hAnsi="Cambria Math" w:cstheme="minorBidi"/>
                  <w:bCs/>
                  <w:i/>
                </w:rPr>
              </m:ctrlPr>
            </m:fPr>
            <m:num>
              <m:r>
                <w:rPr>
                  <w:rFonts w:ascii="Cambria Math" w:hAnsi="Cambria Math" w:cstheme="minorBidi"/>
                </w:rPr>
                <m:t>6.5 sec</m:t>
              </m:r>
            </m:num>
            <m:den>
              <m:r>
                <w:rPr>
                  <w:rFonts w:ascii="Cambria Math" w:hAnsi="Cambria Math" w:cstheme="minorBidi"/>
                </w:rPr>
                <m:t>0.90</m:t>
              </m:r>
            </m:den>
          </m:f>
          <m:r>
            <w:rPr>
              <w:rFonts w:ascii="Cambria Math" w:hAnsi="Cambria Math" w:cstheme="minorBidi"/>
            </w:rPr>
            <m:t>=7.222</m:t>
          </m:r>
          <m:func>
            <m:funcPr>
              <m:ctrlPr>
                <w:rPr>
                  <w:rFonts w:ascii="Cambria Math" w:hAnsi="Cambria Math" w:cstheme="minorBidi"/>
                  <w:bCs/>
                  <w:i/>
                </w:rPr>
              </m:ctrlPr>
            </m:funcPr>
            <m:fName>
              <m:r>
                <m:rPr>
                  <m:sty m:val="p"/>
                </m:rPr>
                <w:rPr>
                  <w:rFonts w:ascii="Cambria Math" w:hAnsi="Cambria Math" w:cstheme="minorBidi"/>
                </w:rPr>
                <m:t>sec</m:t>
              </m:r>
            </m:fName>
            <m:e>
              <m:r>
                <w:rPr>
                  <w:rFonts w:ascii="Cambria Math" w:hAnsi="Cambria Math" w:cstheme="minorBidi"/>
                </w:rPr>
                <m:t>=&gt;slower pace than standard</m:t>
              </m:r>
            </m:e>
          </m:func>
        </m:oMath>
      </m:oMathPara>
    </w:p>
    <w:p w14:paraId="7E64F5DB"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6FEE6ED9" w14:textId="77777777" w:rsidR="007602F8" w:rsidRDefault="007602F8" w:rsidP="00B65BD3">
      <w:pPr>
        <w:pStyle w:val="NormalWeb"/>
        <w:spacing w:before="0" w:beforeAutospacing="0" w:after="0" w:afterAutospacing="0" w:line="276" w:lineRule="auto"/>
        <w:rPr>
          <w:rFonts w:asciiTheme="minorBidi" w:hAnsiTheme="minorBidi" w:cstheme="minorBidi"/>
        </w:rPr>
      </w:pPr>
    </w:p>
    <w:p w14:paraId="36C2E566" w14:textId="77777777" w:rsidR="007602F8" w:rsidRDefault="007602F8" w:rsidP="00B65BD3">
      <w:pPr>
        <w:pStyle w:val="NormalWeb"/>
        <w:spacing w:before="0" w:beforeAutospacing="0" w:after="0" w:afterAutospacing="0" w:line="276" w:lineRule="auto"/>
        <w:rPr>
          <w:rFonts w:asciiTheme="minorBidi" w:hAnsiTheme="minorBidi" w:cstheme="minorBidi"/>
        </w:rPr>
      </w:pPr>
    </w:p>
    <w:p w14:paraId="5739E8C3" w14:textId="291F7471" w:rsidR="00893C40" w:rsidRDefault="00893C40" w:rsidP="00B65BD3">
      <w:pPr>
        <w:pStyle w:val="NormalWeb"/>
        <w:spacing w:before="0" w:beforeAutospacing="0" w:after="0" w:afterAutospacing="0" w:line="276" w:lineRule="auto"/>
        <w:rPr>
          <w:rFonts w:asciiTheme="minorBidi" w:hAnsiTheme="minorBidi" w:cstheme="minorBidi"/>
        </w:rPr>
      </w:pPr>
      <w:r w:rsidRPr="009671AE">
        <w:rPr>
          <w:rFonts w:asciiTheme="minorBidi" w:hAnsiTheme="minorBidi" w:cstheme="minorBidi"/>
        </w:rPr>
        <w:lastRenderedPageBreak/>
        <w:t>So</w:t>
      </w:r>
      <w:r w:rsidRPr="00893C40">
        <w:rPr>
          <w:rFonts w:asciiTheme="minorBidi" w:hAnsiTheme="minorBidi" w:cstheme="minorBidi"/>
        </w:rPr>
        <w:t>me reasons for variation in cycle times include the following:</w:t>
      </w:r>
    </w:p>
    <w:p w14:paraId="5C5F82D2" w14:textId="77777777" w:rsidR="007602F8" w:rsidRPr="00893C40" w:rsidRDefault="007602F8" w:rsidP="00B65BD3">
      <w:pPr>
        <w:pStyle w:val="NormalWeb"/>
        <w:spacing w:before="0" w:beforeAutospacing="0" w:after="0" w:afterAutospacing="0" w:line="276" w:lineRule="auto"/>
        <w:rPr>
          <w:rFonts w:asciiTheme="minorBidi" w:hAnsiTheme="minorBidi" w:cstheme="minorBidi"/>
        </w:rPr>
      </w:pPr>
    </w:p>
    <w:p w14:paraId="63A357E8" w14:textId="74DE19B0" w:rsidR="00893C40" w:rsidRPr="00893C40" w:rsidRDefault="00893C40" w:rsidP="00B65BD3">
      <w:pPr>
        <w:pStyle w:val="NormalWeb"/>
        <w:numPr>
          <w:ilvl w:val="0"/>
          <w:numId w:val="23"/>
        </w:numPr>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Differences in </w:t>
      </w:r>
      <w:r w:rsidR="00EA62A1">
        <w:rPr>
          <w:rFonts w:asciiTheme="minorBidi" w:hAnsiTheme="minorBidi" w:cstheme="minorBidi"/>
        </w:rPr>
        <w:t>the speed and efficiency of workers</w:t>
      </w:r>
      <w:r w:rsidRPr="00893C40">
        <w:rPr>
          <w:rFonts w:asciiTheme="minorBidi" w:hAnsiTheme="minorBidi" w:cstheme="minorBidi"/>
        </w:rPr>
        <w:t xml:space="preserve"> from one cycle to the next</w:t>
      </w:r>
    </w:p>
    <w:p w14:paraId="0C7052AD" w14:textId="6C9C6BB7" w:rsidR="00893C40" w:rsidRPr="00893C40" w:rsidRDefault="00EA62A1" w:rsidP="00B65BD3">
      <w:pPr>
        <w:pStyle w:val="NormalWeb"/>
        <w:numPr>
          <w:ilvl w:val="0"/>
          <w:numId w:val="23"/>
        </w:numPr>
        <w:spacing w:before="0" w:beforeAutospacing="0" w:after="0" w:afterAutospacing="0" w:line="276" w:lineRule="auto"/>
        <w:rPr>
          <w:rFonts w:asciiTheme="minorBidi" w:hAnsiTheme="minorBidi" w:cstheme="minorBidi"/>
        </w:rPr>
      </w:pPr>
      <w:r>
        <w:rPr>
          <w:rFonts w:asciiTheme="minorBidi" w:hAnsiTheme="minorBidi" w:cstheme="minorBidi"/>
        </w:rPr>
        <w:t>Machine issues, such as breakdowns, wear and tear, or operational inconsistencies</w:t>
      </w:r>
    </w:p>
    <w:p w14:paraId="4C205FD5" w14:textId="50739C75" w:rsidR="00893C40" w:rsidRPr="00893C40" w:rsidRDefault="00EA62A1" w:rsidP="00B65BD3">
      <w:pPr>
        <w:pStyle w:val="NormalWeb"/>
        <w:numPr>
          <w:ilvl w:val="0"/>
          <w:numId w:val="23"/>
        </w:numPr>
        <w:spacing w:before="0" w:beforeAutospacing="0" w:after="0" w:afterAutospacing="0" w:line="276" w:lineRule="auto"/>
        <w:rPr>
          <w:rFonts w:asciiTheme="minorBidi" w:hAnsiTheme="minorBidi" w:cstheme="minorBidi"/>
        </w:rPr>
      </w:pPr>
      <w:r>
        <w:rPr>
          <w:rFonts w:asciiTheme="minorBidi" w:hAnsiTheme="minorBidi" w:cstheme="minorBidi"/>
        </w:rPr>
        <w:t>Variations in the quality of raw materials or components</w:t>
      </w:r>
    </w:p>
    <w:p w14:paraId="110955EF" w14:textId="2D3A2C2A" w:rsidR="00893C40" w:rsidRPr="00893C40" w:rsidRDefault="00EA62A1" w:rsidP="00B65BD3">
      <w:pPr>
        <w:pStyle w:val="NormalWeb"/>
        <w:numPr>
          <w:ilvl w:val="0"/>
          <w:numId w:val="23"/>
        </w:numPr>
        <w:spacing w:before="0" w:beforeAutospacing="0" w:after="0" w:afterAutospacing="0" w:line="276" w:lineRule="auto"/>
        <w:rPr>
          <w:rFonts w:asciiTheme="minorBidi" w:hAnsiTheme="minorBidi" w:cstheme="minorBidi"/>
        </w:rPr>
      </w:pPr>
      <w:r>
        <w:rPr>
          <w:rFonts w:asciiTheme="minorBidi" w:hAnsiTheme="minorBidi" w:cstheme="minorBidi"/>
        </w:rPr>
        <w:t>Different methods or techniques used by workers</w:t>
      </w:r>
    </w:p>
    <w:p w14:paraId="2E32665A" w14:textId="0C6B8E42" w:rsidR="00893C40" w:rsidRPr="00893C40" w:rsidRDefault="00EA62A1" w:rsidP="00B65BD3">
      <w:pPr>
        <w:pStyle w:val="NormalWeb"/>
        <w:numPr>
          <w:ilvl w:val="0"/>
          <w:numId w:val="23"/>
        </w:numPr>
        <w:spacing w:before="0" w:beforeAutospacing="0" w:after="0" w:afterAutospacing="0" w:line="276" w:lineRule="auto"/>
        <w:rPr>
          <w:rFonts w:asciiTheme="minorBidi" w:hAnsiTheme="minorBidi" w:cstheme="minorBidi"/>
        </w:rPr>
      </w:pPr>
      <w:r>
        <w:rPr>
          <w:rFonts w:asciiTheme="minorBidi" w:hAnsiTheme="minorBidi" w:cstheme="minorBidi"/>
        </w:rPr>
        <w:t>Changes in the work environment, such as temperature, humidity, and lighting</w:t>
      </w:r>
    </w:p>
    <w:p w14:paraId="5E8D4AD5" w14:textId="43A7E780" w:rsidR="00893C40" w:rsidRPr="00893C40" w:rsidRDefault="00EA62A1" w:rsidP="00B65BD3">
      <w:pPr>
        <w:pStyle w:val="NormalWeb"/>
        <w:numPr>
          <w:ilvl w:val="0"/>
          <w:numId w:val="23"/>
        </w:numPr>
        <w:spacing w:before="0" w:beforeAutospacing="0" w:after="0" w:afterAutospacing="0" w:line="276" w:lineRule="auto"/>
        <w:rPr>
          <w:rFonts w:asciiTheme="minorBidi" w:hAnsiTheme="minorBidi" w:cstheme="minorBidi"/>
        </w:rPr>
      </w:pPr>
      <w:r>
        <w:rPr>
          <w:rFonts w:asciiTheme="minorBidi" w:hAnsiTheme="minorBidi" w:cstheme="minorBidi"/>
        </w:rPr>
        <w:t>More complex products or assemblies may naturally require more time to complete</w:t>
      </w:r>
    </w:p>
    <w:p w14:paraId="6D7CB9CC" w14:textId="1F2E0D47" w:rsidR="00893C40" w:rsidRPr="00893C40" w:rsidRDefault="00EA62A1" w:rsidP="00B65BD3">
      <w:pPr>
        <w:pStyle w:val="NormalWeb"/>
        <w:numPr>
          <w:ilvl w:val="0"/>
          <w:numId w:val="23"/>
        </w:numPr>
        <w:spacing w:before="0" w:beforeAutospacing="0" w:after="0" w:afterAutospacing="0" w:line="276" w:lineRule="auto"/>
        <w:rPr>
          <w:rFonts w:asciiTheme="minorBidi" w:hAnsiTheme="minorBidi" w:cstheme="minorBidi"/>
        </w:rPr>
      </w:pPr>
      <w:r>
        <w:rPr>
          <w:rFonts w:asciiTheme="minorBidi" w:hAnsiTheme="minorBidi" w:cstheme="minorBidi"/>
        </w:rPr>
        <w:t>Differences in batch sizes or the frequency of batch changes, particularly in batch processing systems</w:t>
      </w:r>
    </w:p>
    <w:p w14:paraId="64F0C0F1" w14:textId="48247D1E" w:rsidR="00893C40" w:rsidRDefault="00EA62A1" w:rsidP="00B65BD3">
      <w:pPr>
        <w:pStyle w:val="NormalWeb"/>
        <w:numPr>
          <w:ilvl w:val="0"/>
          <w:numId w:val="23"/>
        </w:numPr>
        <w:spacing w:before="0" w:beforeAutospacing="0" w:after="0" w:afterAutospacing="0" w:line="276" w:lineRule="auto"/>
        <w:rPr>
          <w:rFonts w:asciiTheme="minorBidi" w:hAnsiTheme="minorBidi" w:cstheme="minorBidi"/>
        </w:rPr>
      </w:pPr>
      <w:r>
        <w:rPr>
          <w:rFonts w:asciiTheme="minorBidi" w:hAnsiTheme="minorBidi" w:cstheme="minorBidi"/>
        </w:rPr>
        <w:t>Delays or variability in the supply of materials or components</w:t>
      </w:r>
    </w:p>
    <w:p w14:paraId="5A48DEE2" w14:textId="2F058198" w:rsidR="00EA62A1" w:rsidRDefault="00EA62A1" w:rsidP="00B65BD3">
      <w:pPr>
        <w:pStyle w:val="NormalWeb"/>
        <w:numPr>
          <w:ilvl w:val="0"/>
          <w:numId w:val="23"/>
        </w:numPr>
        <w:spacing w:before="0" w:beforeAutospacing="0" w:after="0" w:afterAutospacing="0" w:line="276" w:lineRule="auto"/>
        <w:rPr>
          <w:rFonts w:asciiTheme="minorBidi" w:hAnsiTheme="minorBidi" w:cstheme="minorBidi"/>
        </w:rPr>
      </w:pPr>
      <w:r>
        <w:rPr>
          <w:rFonts w:asciiTheme="minorBidi" w:hAnsiTheme="minorBidi" w:cstheme="minorBidi"/>
        </w:rPr>
        <w:t>Unexpected interruptions, such as equipment malfunctions, power outages, or unplanned maintenance</w:t>
      </w:r>
    </w:p>
    <w:p w14:paraId="7B78B6FD" w14:textId="0D88CC9F" w:rsidR="00EA62A1" w:rsidRDefault="00EA62A1" w:rsidP="00B65BD3">
      <w:pPr>
        <w:pStyle w:val="NormalWeb"/>
        <w:numPr>
          <w:ilvl w:val="0"/>
          <w:numId w:val="23"/>
        </w:numPr>
        <w:spacing w:before="0" w:beforeAutospacing="0" w:after="0" w:afterAutospacing="0" w:line="276" w:lineRule="auto"/>
        <w:rPr>
          <w:rFonts w:asciiTheme="minorBidi" w:hAnsiTheme="minorBidi" w:cstheme="minorBidi"/>
        </w:rPr>
      </w:pPr>
      <w:r>
        <w:rPr>
          <w:rFonts w:asciiTheme="minorBidi" w:hAnsiTheme="minorBidi" w:cstheme="minorBidi"/>
        </w:rPr>
        <w:t>Variations due to human error, absenteeism, or differences in individual worker pace and attention</w:t>
      </w:r>
    </w:p>
    <w:p w14:paraId="361B9053" w14:textId="5892A185" w:rsidR="00EA62A1" w:rsidRPr="00893C40" w:rsidRDefault="00EA62A1" w:rsidP="00B65BD3">
      <w:pPr>
        <w:pStyle w:val="NormalWeb"/>
        <w:numPr>
          <w:ilvl w:val="0"/>
          <w:numId w:val="23"/>
        </w:numPr>
        <w:spacing w:before="0" w:beforeAutospacing="0" w:after="0" w:afterAutospacing="0" w:line="276" w:lineRule="auto"/>
        <w:rPr>
          <w:rFonts w:asciiTheme="minorBidi" w:hAnsiTheme="minorBidi" w:cstheme="minorBidi"/>
        </w:rPr>
      </w:pPr>
      <w:r>
        <w:rPr>
          <w:rFonts w:asciiTheme="minorBidi" w:hAnsiTheme="minorBidi" w:cstheme="minorBidi"/>
        </w:rPr>
        <w:t>The learning curve effect</w:t>
      </w:r>
    </w:p>
    <w:p w14:paraId="0326C4E2"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35BDD2B6" w14:textId="1A762FD0" w:rsidR="00893C40" w:rsidRPr="00893C40" w:rsidRDefault="007602F8" w:rsidP="00B65BD3">
      <w:pPr>
        <w:pStyle w:val="NormalWeb"/>
        <w:spacing w:before="0" w:beforeAutospacing="0" w:after="0" w:afterAutospacing="0" w:line="276" w:lineRule="auto"/>
        <w:rPr>
          <w:rFonts w:asciiTheme="minorBidi" w:hAnsiTheme="minorBidi" w:cstheme="minorBidi"/>
          <w:b/>
          <w:bCs/>
        </w:rPr>
      </w:pPr>
      <w:r>
        <w:rPr>
          <w:rFonts w:asciiTheme="minorBidi" w:hAnsiTheme="minorBidi" w:cstheme="minorBidi"/>
          <w:b/>
          <w:bCs/>
        </w:rPr>
        <w:t>3</w:t>
      </w:r>
      <w:r w:rsidR="00893C40" w:rsidRPr="00893C40">
        <w:rPr>
          <w:rFonts w:asciiTheme="minorBidi" w:hAnsiTheme="minorBidi" w:cstheme="minorBidi"/>
          <w:b/>
          <w:bCs/>
        </w:rPr>
        <w:t>.</w:t>
      </w:r>
      <w:r w:rsidR="009B633E">
        <w:rPr>
          <w:rFonts w:asciiTheme="minorBidi" w:hAnsiTheme="minorBidi" w:cstheme="minorBidi"/>
          <w:b/>
          <w:bCs/>
        </w:rPr>
        <w:t>3</w:t>
      </w:r>
      <w:r w:rsidR="00893C40" w:rsidRPr="00893C40">
        <w:rPr>
          <w:rFonts w:asciiTheme="minorBidi" w:hAnsiTheme="minorBidi" w:cstheme="minorBidi"/>
          <w:b/>
          <w:bCs/>
        </w:rPr>
        <w:t xml:space="preserve">   Normal Performance and Normal Time</w:t>
      </w:r>
    </w:p>
    <w:p w14:paraId="4E496C0C"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71C2F095" w14:textId="77777777" w:rsidR="00893C40" w:rsidRPr="00893C40" w:rsidRDefault="00893C40" w:rsidP="00B65BD3">
      <w:pPr>
        <w:pStyle w:val="NormalWeb"/>
        <w:spacing w:before="0" w:beforeAutospacing="0" w:after="0" w:afterAutospacing="0" w:line="276" w:lineRule="auto"/>
        <w:jc w:val="lowKashida"/>
        <w:rPr>
          <w:rFonts w:asciiTheme="minorBidi" w:hAnsiTheme="minorBidi" w:cstheme="minorBidi"/>
        </w:rPr>
      </w:pPr>
      <w:r w:rsidRPr="00893C40">
        <w:rPr>
          <w:rFonts w:asciiTheme="minorBidi" w:hAnsiTheme="minorBidi" w:cstheme="minorBidi"/>
          <w:b/>
          <w:bCs/>
        </w:rPr>
        <w:t>Normal performance</w:t>
      </w:r>
      <w:r w:rsidRPr="00893C40">
        <w:rPr>
          <w:rFonts w:asciiTheme="minorBidi" w:hAnsiTheme="minorBidi" w:cstheme="minorBidi"/>
        </w:rPr>
        <w:t xml:space="preserve"> is a pace of working that can be maintained by a properly trained average worker throughout an entire work shift without deleterious short-term or long-term effects on the worker’s health or physical well-being. The work shift is usually 8 hours, during which periodic rest breaks are allowed. Normal performance = 100% performance. A common benchmark of normal performance is walking at 3 miles per hour.</w:t>
      </w:r>
    </w:p>
    <w:p w14:paraId="5E94775E" w14:textId="77777777" w:rsidR="00893C40" w:rsidRPr="00893C40" w:rsidRDefault="00893C40" w:rsidP="00B65BD3">
      <w:pPr>
        <w:pStyle w:val="NormalWeb"/>
        <w:spacing w:before="0" w:beforeAutospacing="0" w:after="0" w:afterAutospacing="0" w:line="276" w:lineRule="auto"/>
        <w:jc w:val="lowKashida"/>
        <w:rPr>
          <w:rFonts w:asciiTheme="minorBidi" w:hAnsiTheme="minorBidi" w:cstheme="minorBidi"/>
        </w:rPr>
      </w:pPr>
      <w:r w:rsidRPr="00893C40">
        <w:rPr>
          <w:rFonts w:asciiTheme="minorBidi" w:hAnsiTheme="minorBidi" w:cstheme="minorBidi"/>
        </w:rPr>
        <w:t> </w:t>
      </w:r>
    </w:p>
    <w:p w14:paraId="00B43914" w14:textId="559CE5C3" w:rsidR="00893C40" w:rsidRPr="00893C40" w:rsidRDefault="00893C40" w:rsidP="00B65BD3">
      <w:pPr>
        <w:pStyle w:val="NormalWeb"/>
        <w:spacing w:before="0" w:beforeAutospacing="0" w:after="0" w:afterAutospacing="0" w:line="276" w:lineRule="auto"/>
        <w:jc w:val="lowKashida"/>
        <w:rPr>
          <w:rFonts w:asciiTheme="minorBidi" w:hAnsiTheme="minorBidi" w:cstheme="minorBidi"/>
        </w:rPr>
      </w:pPr>
      <w:r w:rsidRPr="00893C40">
        <w:rPr>
          <w:rFonts w:asciiTheme="minorBidi" w:hAnsiTheme="minorBidi" w:cstheme="minorBidi"/>
          <w:b/>
          <w:bCs/>
          <w:i/>
          <w:iCs/>
        </w:rPr>
        <w:t>Normal time</w:t>
      </w:r>
      <w:r w:rsidRPr="00893C40">
        <w:rPr>
          <w:rFonts w:asciiTheme="minorBidi" w:hAnsiTheme="minorBidi" w:cstheme="minorBidi"/>
        </w:rPr>
        <w:t xml:space="preserve"> is defined as the time </w:t>
      </w:r>
      <w:r w:rsidR="00EA62A1">
        <w:rPr>
          <w:rFonts w:asciiTheme="minorBidi" w:hAnsiTheme="minorBidi" w:cstheme="minorBidi"/>
        </w:rPr>
        <w:t xml:space="preserve">required </w:t>
      </w:r>
      <w:r w:rsidRPr="00893C40">
        <w:rPr>
          <w:rFonts w:asciiTheme="minorBidi" w:hAnsiTheme="minorBidi" w:cstheme="minorBidi"/>
        </w:rPr>
        <w:t xml:space="preserve">to complete a task </w:t>
      </w:r>
      <w:r w:rsidR="00EA62A1">
        <w:rPr>
          <w:rFonts w:asciiTheme="minorBidi" w:hAnsiTheme="minorBidi" w:cstheme="minorBidi"/>
        </w:rPr>
        <w:t>under</w:t>
      </w:r>
      <w:r w:rsidRPr="00893C40">
        <w:rPr>
          <w:rFonts w:asciiTheme="minorBidi" w:hAnsiTheme="minorBidi" w:cstheme="minorBidi"/>
        </w:rPr>
        <w:t xml:space="preserve"> normal </w:t>
      </w:r>
      <w:r w:rsidR="00EA62A1">
        <w:rPr>
          <w:rFonts w:asciiTheme="minorBidi" w:hAnsiTheme="minorBidi" w:cstheme="minorBidi"/>
        </w:rPr>
        <w:t>working conditions, without allowances for delays or interruptions</w:t>
      </w:r>
      <w:r w:rsidRPr="00893C40">
        <w:rPr>
          <w:rFonts w:asciiTheme="minorBidi" w:hAnsiTheme="minorBidi" w:cstheme="minorBidi"/>
        </w:rPr>
        <w:t>. The actual time to perform the cycle depends on the worker’s pace.</w:t>
      </w:r>
    </w:p>
    <w:p w14:paraId="1CFE6545"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667FD9F6" w14:textId="16FAAB45"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                                                          </w:t>
      </w:r>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n</m:t>
            </m:r>
          </m:sub>
        </m:sSub>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obs</m:t>
            </m:r>
          </m:sub>
        </m:sSub>
        <m:d>
          <m:dPr>
            <m:ctrlPr>
              <w:rPr>
                <w:rFonts w:ascii="Cambria Math" w:hAnsi="Cambria Math" w:cstheme="minorBidi"/>
                <w:i/>
              </w:rPr>
            </m:ctrlPr>
          </m:dPr>
          <m:e>
            <m:r>
              <w:rPr>
                <w:rFonts w:ascii="Cambria Math" w:hAnsi="Cambria Math" w:cstheme="minorBidi"/>
              </w:rPr>
              <m:t>PR</m:t>
            </m:r>
          </m:e>
        </m:d>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r>
          <w:rPr>
            <w:rFonts w:ascii="Cambria Math" w:hAnsi="Cambria Math" w:cstheme="minorBidi"/>
          </w:rPr>
          <m:t>(PR)</m:t>
        </m:r>
      </m:oMath>
      <w:r w:rsidRPr="00893C40">
        <w:rPr>
          <w:rFonts w:asciiTheme="minorBidi" w:hAnsiTheme="minorBidi" w:cstheme="minorBidi"/>
        </w:rPr>
        <w:t xml:space="preserve">                                   </w:t>
      </w:r>
      <w:r w:rsidR="00027DE4">
        <w:rPr>
          <w:rFonts w:asciiTheme="minorBidi" w:hAnsiTheme="minorBidi" w:cstheme="minorBidi"/>
        </w:rPr>
        <w:t xml:space="preserve"> </w:t>
      </w:r>
      <w:r w:rsidRPr="00893C40">
        <w:rPr>
          <w:rFonts w:asciiTheme="minorBidi" w:hAnsiTheme="minorBidi" w:cstheme="minorBidi"/>
        </w:rPr>
        <w:t>(</w:t>
      </w:r>
      <w:r w:rsidR="007602F8">
        <w:rPr>
          <w:rFonts w:asciiTheme="minorBidi" w:hAnsiTheme="minorBidi" w:cstheme="minorBidi"/>
        </w:rPr>
        <w:t>3.</w:t>
      </w:r>
      <w:r w:rsidRPr="00893C40">
        <w:rPr>
          <w:rFonts w:asciiTheme="minorBidi" w:hAnsiTheme="minorBidi" w:cstheme="minorBidi"/>
        </w:rPr>
        <w:t>1)</w:t>
      </w:r>
    </w:p>
    <w:p w14:paraId="51D9AC2A"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w:t>
      </w:r>
    </w:p>
    <w:p w14:paraId="26AE97BC"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where </w:t>
      </w:r>
      <w:r w:rsidRPr="00893C40">
        <w:rPr>
          <w:rFonts w:asciiTheme="minorBidi" w:hAnsiTheme="minorBidi" w:cstheme="minorBidi"/>
          <w:i/>
          <w:iCs/>
        </w:rPr>
        <w:t>Tn</w:t>
      </w:r>
      <w:r w:rsidRPr="00893C40">
        <w:rPr>
          <w:rFonts w:asciiTheme="minorBidi" w:hAnsiTheme="minorBidi" w:cstheme="minorBidi"/>
        </w:rPr>
        <w:t xml:space="preserve"> = normal time, min/pc; </w:t>
      </w:r>
      <w:r w:rsidRPr="00893C40">
        <w:rPr>
          <w:rFonts w:asciiTheme="minorBidi" w:hAnsiTheme="minorBidi" w:cstheme="minorBidi"/>
          <w:i/>
          <w:iCs/>
        </w:rPr>
        <w:t>Tobs</w:t>
      </w:r>
      <w:r w:rsidRPr="00893C40">
        <w:rPr>
          <w:rFonts w:asciiTheme="minorBidi" w:hAnsiTheme="minorBidi" w:cstheme="minorBidi"/>
        </w:rPr>
        <w:t xml:space="preserve"> = observed time, min/pc; </w:t>
      </w:r>
      <w:r w:rsidRPr="00893C40">
        <w:rPr>
          <w:rFonts w:asciiTheme="minorBidi" w:hAnsiTheme="minorBidi" w:cstheme="minorBidi"/>
          <w:i/>
          <w:iCs/>
        </w:rPr>
        <w:t>Tc</w:t>
      </w:r>
      <w:r w:rsidRPr="00893C40">
        <w:rPr>
          <w:rFonts w:asciiTheme="minorBidi" w:hAnsiTheme="minorBidi" w:cstheme="minorBidi"/>
        </w:rPr>
        <w:t xml:space="preserve"> = cycle time, min/pc; and </w:t>
      </w:r>
      <w:r w:rsidRPr="00893C40">
        <w:rPr>
          <w:rFonts w:asciiTheme="minorBidi" w:hAnsiTheme="minorBidi" w:cstheme="minorBidi"/>
          <w:i/>
          <w:iCs/>
        </w:rPr>
        <w:t>PR</w:t>
      </w:r>
      <w:r w:rsidRPr="00893C40">
        <w:rPr>
          <w:rFonts w:asciiTheme="minorBidi" w:hAnsiTheme="minorBidi" w:cstheme="minorBidi"/>
        </w:rPr>
        <w:t xml:space="preserve"> = performance rating, or worker pace.</w:t>
      </w:r>
    </w:p>
    <w:p w14:paraId="12FFBDEC"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7825CA2B"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The cycle time is calculated as</w:t>
      </w:r>
    </w:p>
    <w:p w14:paraId="5CC9BFBE"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42CDBA0F" w14:textId="11E29EF1" w:rsid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lastRenderedPageBreak/>
        <w:t xml:space="preserve">                                                                       </w:t>
      </w:r>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r>
          <w:rPr>
            <w:rFonts w:ascii="Cambria Math" w:hAnsi="Cambria Math" w:cstheme="minorBidi"/>
          </w:rPr>
          <m:t>=</m:t>
        </m:r>
        <m:f>
          <m:fPr>
            <m:ctrlPr>
              <w:rPr>
                <w:rFonts w:ascii="Cambria Math" w:hAnsi="Cambria Math" w:cstheme="minorBidi"/>
                <w:i/>
              </w:rPr>
            </m:ctrlPr>
          </m:fPr>
          <m:num>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n</m:t>
                </m:r>
              </m:sub>
            </m:sSub>
          </m:num>
          <m:den>
            <m:r>
              <w:rPr>
                <w:rFonts w:ascii="Cambria Math" w:hAnsi="Cambria Math" w:cstheme="minorBidi"/>
              </w:rPr>
              <m:t>PR</m:t>
            </m:r>
          </m:den>
        </m:f>
      </m:oMath>
      <w:r w:rsidRPr="00893C40">
        <w:rPr>
          <w:rFonts w:asciiTheme="minorBidi" w:hAnsiTheme="minorBidi" w:cstheme="minorBidi"/>
        </w:rPr>
        <w:t xml:space="preserve">                                                </w:t>
      </w:r>
      <w:r w:rsidR="00027DE4">
        <w:rPr>
          <w:rFonts w:asciiTheme="minorBidi" w:hAnsiTheme="minorBidi" w:cstheme="minorBidi"/>
        </w:rPr>
        <w:t xml:space="preserve"> </w:t>
      </w:r>
      <w:r w:rsidRPr="00893C40">
        <w:rPr>
          <w:rFonts w:asciiTheme="minorBidi" w:hAnsiTheme="minorBidi" w:cstheme="minorBidi"/>
        </w:rPr>
        <w:t>(</w:t>
      </w:r>
      <w:r w:rsidR="007602F8">
        <w:rPr>
          <w:rFonts w:asciiTheme="minorBidi" w:hAnsiTheme="minorBidi" w:cstheme="minorBidi"/>
        </w:rPr>
        <w:t>3.</w:t>
      </w:r>
      <w:r w:rsidR="009671AE">
        <w:rPr>
          <w:rFonts w:asciiTheme="minorBidi" w:hAnsiTheme="minorBidi" w:cstheme="minorBidi"/>
        </w:rPr>
        <w:t>2</w:t>
      </w:r>
      <w:r w:rsidRPr="00893C40">
        <w:rPr>
          <w:rFonts w:asciiTheme="minorBidi" w:hAnsiTheme="minorBidi" w:cstheme="minorBidi"/>
        </w:rPr>
        <w:t>)</w:t>
      </w:r>
    </w:p>
    <w:p w14:paraId="6967A9B6" w14:textId="001970B5" w:rsidR="00893C40" w:rsidRPr="00893C40" w:rsidRDefault="009671AE" w:rsidP="00B65BD3">
      <w:pPr>
        <w:pStyle w:val="NormalWeb"/>
        <w:spacing w:before="0" w:beforeAutospacing="0" w:after="0" w:afterAutospacing="0" w:line="276" w:lineRule="auto"/>
        <w:rPr>
          <w:rFonts w:asciiTheme="minorBidi" w:hAnsiTheme="minorBidi" w:cstheme="minorBidi"/>
        </w:rPr>
      </w:pPr>
      <w:r>
        <w:rPr>
          <w:rFonts w:asciiTheme="minorBidi" w:hAnsiTheme="minorBidi" w:cstheme="minorBidi"/>
        </w:rPr>
        <w:t xml:space="preserve">                                                              </w:t>
      </w:r>
      <w:r w:rsidR="00893C40" w:rsidRPr="00893C40">
        <w:rPr>
          <w:rFonts w:asciiTheme="minorBidi" w:hAnsiTheme="minorBidi" w:cstheme="minorBidi"/>
        </w:rPr>
        <w:t> </w:t>
      </w:r>
    </w:p>
    <w:p w14:paraId="48E6AA45"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                                                                    </w:t>
      </w:r>
    </w:p>
    <w:p w14:paraId="541EFC45"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where </w:t>
      </w:r>
      <w:r w:rsidRPr="00893C40">
        <w:rPr>
          <w:rFonts w:asciiTheme="minorBidi" w:hAnsiTheme="minorBidi" w:cstheme="minorBidi"/>
          <w:i/>
          <w:iCs/>
        </w:rPr>
        <w:t>Tc</w:t>
      </w:r>
      <w:r w:rsidRPr="00893C40">
        <w:rPr>
          <w:rFonts w:asciiTheme="minorBidi" w:hAnsiTheme="minorBidi" w:cstheme="minorBidi"/>
        </w:rPr>
        <w:t xml:space="preserve"> = cycle time, </w:t>
      </w:r>
      <w:r w:rsidRPr="00893C40">
        <w:rPr>
          <w:rFonts w:asciiTheme="minorBidi" w:hAnsiTheme="minorBidi" w:cstheme="minorBidi"/>
          <w:i/>
          <w:iCs/>
        </w:rPr>
        <w:t>Tn</w:t>
      </w:r>
      <w:r w:rsidRPr="00893C40">
        <w:rPr>
          <w:rFonts w:asciiTheme="minorBidi" w:hAnsiTheme="minorBidi" w:cstheme="minorBidi"/>
        </w:rPr>
        <w:t xml:space="preserve"> = normal time, and </w:t>
      </w:r>
      <w:r w:rsidRPr="00893C40">
        <w:rPr>
          <w:rFonts w:asciiTheme="minorBidi" w:hAnsiTheme="minorBidi" w:cstheme="minorBidi"/>
          <w:i/>
          <w:iCs/>
        </w:rPr>
        <w:t>PR</w:t>
      </w:r>
      <w:r w:rsidRPr="00893C40">
        <w:rPr>
          <w:rFonts w:asciiTheme="minorBidi" w:hAnsiTheme="minorBidi" w:cstheme="minorBidi"/>
        </w:rPr>
        <w:t xml:space="preserve"> = worker performance rating, or pace.</w:t>
      </w:r>
    </w:p>
    <w:p w14:paraId="43C0CFCA"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56F0415D" w14:textId="5FE5A84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b/>
          <w:bCs/>
        </w:rPr>
        <w:t>Example 2</w:t>
      </w:r>
      <w:r w:rsidR="009B633E">
        <w:rPr>
          <w:rFonts w:asciiTheme="minorBidi" w:hAnsiTheme="minorBidi" w:cstheme="minorBidi"/>
          <w:b/>
          <w:bCs/>
        </w:rPr>
        <w:t>.</w:t>
      </w:r>
      <w:r w:rsidRPr="00893C40">
        <w:rPr>
          <w:rFonts w:asciiTheme="minorBidi" w:hAnsiTheme="minorBidi" w:cstheme="minorBidi"/>
          <w:b/>
          <w:bCs/>
        </w:rPr>
        <w:t xml:space="preserve">  Normal Time</w:t>
      </w:r>
    </w:p>
    <w:p w14:paraId="5A08637A" w14:textId="30BF22A3"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br/>
      </w:r>
      <w:r w:rsidR="00EE3D36">
        <w:rPr>
          <w:rFonts w:asciiTheme="minorBidi" w:hAnsiTheme="minorBidi" w:cstheme="minorBidi"/>
        </w:rPr>
        <w:t>If the observed time for a task is 8.25 minutes and the performance rating is 1.1 (110%), what is the normal time?</w:t>
      </w:r>
    </w:p>
    <w:p w14:paraId="0EDD1F3B"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5403E117" w14:textId="77777777" w:rsidR="00893C40" w:rsidRPr="009671AE" w:rsidRDefault="00893C40" w:rsidP="00B65BD3">
      <w:pPr>
        <w:pStyle w:val="NormalWeb"/>
        <w:spacing w:before="0" w:beforeAutospacing="0" w:after="0" w:afterAutospacing="0" w:line="276" w:lineRule="auto"/>
        <w:rPr>
          <w:rFonts w:asciiTheme="minorBidi" w:hAnsiTheme="minorBidi" w:cstheme="minorBidi"/>
          <w:b/>
          <w:bCs/>
          <w:color w:val="004E9A"/>
        </w:rPr>
      </w:pPr>
      <w:r w:rsidRPr="009671AE">
        <w:rPr>
          <w:rFonts w:asciiTheme="minorBidi" w:hAnsiTheme="minorBidi" w:cstheme="minorBidi"/>
          <w:b/>
          <w:bCs/>
          <w:color w:val="004E9A"/>
        </w:rPr>
        <w:t>Solution:</w:t>
      </w:r>
    </w:p>
    <w:p w14:paraId="33DF1436"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101721D4" w14:textId="334B1898" w:rsidR="00893C40" w:rsidRPr="00893C40" w:rsidRDefault="00C2756B" w:rsidP="00B65BD3">
      <w:pPr>
        <w:pStyle w:val="NormalWeb"/>
        <w:spacing w:before="0" w:beforeAutospacing="0" w:after="0" w:afterAutospacing="0" w:line="276" w:lineRule="auto"/>
        <w:rPr>
          <w:rFonts w:asciiTheme="minorBidi" w:hAnsiTheme="minorBidi" w:cstheme="minorBidi"/>
          <w:b/>
          <w:bCs/>
        </w:rPr>
      </w:pPr>
      <m:oMathPara>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n</m:t>
              </m:r>
            </m:sub>
          </m:sSub>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d>
            <m:dPr>
              <m:ctrlPr>
                <w:rPr>
                  <w:rFonts w:ascii="Cambria Math" w:hAnsi="Cambria Math" w:cstheme="minorBidi"/>
                  <w:i/>
                </w:rPr>
              </m:ctrlPr>
            </m:dPr>
            <m:e>
              <m:r>
                <w:rPr>
                  <w:rFonts w:ascii="Cambria Math" w:hAnsi="Cambria Math" w:cstheme="minorBidi"/>
                </w:rPr>
                <m:t>PR</m:t>
              </m:r>
            </m:e>
          </m:d>
          <m:r>
            <w:rPr>
              <w:rFonts w:ascii="Cambria Math" w:hAnsi="Cambria Math" w:cstheme="minorBidi"/>
            </w:rPr>
            <m:t>=8.25 min/pc(1.10)=9.075 min/pc</m:t>
          </m:r>
          <m:r>
            <m:rPr>
              <m:sty m:val="p"/>
            </m:rPr>
            <w:rPr>
              <w:rFonts w:ascii="Cambria Math" w:hAnsi="Cambria Math" w:cstheme="minorBidi"/>
            </w:rPr>
            <w:br/>
          </m:r>
        </m:oMath>
      </m:oMathPara>
    </w:p>
    <w:p w14:paraId="3ECB5FA7" w14:textId="0FE47EE1" w:rsidR="00EA62A1" w:rsidRDefault="00EE3D36" w:rsidP="00B65BD3">
      <w:pPr>
        <w:pStyle w:val="NormalWeb"/>
        <w:spacing w:before="0" w:beforeAutospacing="0" w:after="0" w:afterAutospacing="0" w:line="276" w:lineRule="auto"/>
        <w:rPr>
          <w:rFonts w:asciiTheme="minorBidi" w:hAnsiTheme="minorBidi" w:cstheme="minorBidi"/>
          <w:b/>
          <w:bCs/>
        </w:rPr>
      </w:pPr>
      <w:r>
        <w:rPr>
          <w:rFonts w:asciiTheme="minorBidi" w:hAnsiTheme="minorBidi" w:cstheme="minorBidi"/>
          <w:b/>
          <w:bCs/>
        </w:rPr>
        <w:t xml:space="preserve">Example </w:t>
      </w:r>
      <w:r w:rsidR="0074190B">
        <w:rPr>
          <w:rFonts w:asciiTheme="minorBidi" w:hAnsiTheme="minorBidi" w:cstheme="minorBidi"/>
          <w:b/>
          <w:bCs/>
        </w:rPr>
        <w:t>3</w:t>
      </w:r>
      <w:r w:rsidR="009B633E">
        <w:rPr>
          <w:rFonts w:asciiTheme="minorBidi" w:hAnsiTheme="minorBidi" w:cstheme="minorBidi"/>
          <w:b/>
          <w:bCs/>
        </w:rPr>
        <w:t>.</w:t>
      </w:r>
      <w:r>
        <w:rPr>
          <w:rFonts w:asciiTheme="minorBidi" w:hAnsiTheme="minorBidi" w:cstheme="minorBidi"/>
          <w:b/>
          <w:bCs/>
        </w:rPr>
        <w:t xml:space="preserve"> </w:t>
      </w:r>
      <w:r w:rsidR="000879EA">
        <w:rPr>
          <w:rFonts w:asciiTheme="minorBidi" w:hAnsiTheme="minorBidi" w:cstheme="minorBidi"/>
          <w:b/>
          <w:bCs/>
        </w:rPr>
        <w:t xml:space="preserve"> </w:t>
      </w:r>
      <w:r>
        <w:rPr>
          <w:rFonts w:asciiTheme="minorBidi" w:hAnsiTheme="minorBidi" w:cstheme="minorBidi"/>
          <w:b/>
          <w:bCs/>
        </w:rPr>
        <w:t>Cycle Time for Repetitive Work</w:t>
      </w:r>
    </w:p>
    <w:p w14:paraId="068F481D" w14:textId="77777777" w:rsidR="00EE3D36" w:rsidRDefault="00EE3D36" w:rsidP="00B65BD3">
      <w:pPr>
        <w:pStyle w:val="NormalWeb"/>
        <w:spacing w:before="0" w:beforeAutospacing="0" w:after="0" w:afterAutospacing="0" w:line="276" w:lineRule="auto"/>
        <w:rPr>
          <w:rFonts w:asciiTheme="minorBidi" w:hAnsiTheme="minorBidi" w:cstheme="minorBidi"/>
        </w:rPr>
      </w:pPr>
    </w:p>
    <w:p w14:paraId="1D49B8CD" w14:textId="09360576" w:rsidR="00EE3D36" w:rsidRDefault="00EE3D36" w:rsidP="00B65BD3">
      <w:pPr>
        <w:pStyle w:val="NormalWeb"/>
        <w:spacing w:before="0" w:beforeAutospacing="0" w:after="0" w:afterAutospacing="0" w:line="276" w:lineRule="auto"/>
        <w:rPr>
          <w:rFonts w:asciiTheme="minorBidi" w:hAnsiTheme="minorBidi" w:cstheme="minorBidi"/>
        </w:rPr>
      </w:pPr>
      <w:r>
        <w:rPr>
          <w:rFonts w:asciiTheme="minorBidi" w:hAnsiTheme="minorBidi" w:cstheme="minorBidi"/>
        </w:rPr>
        <w:t>If a worker assembles a product in 5 minutes and performs quality checks in 2 minutes, both at a normal pace, the cycle time is:</w:t>
      </w:r>
    </w:p>
    <w:p w14:paraId="26C53375" w14:textId="77777777" w:rsidR="00EE3D36" w:rsidRDefault="00EE3D36" w:rsidP="00B65BD3">
      <w:pPr>
        <w:pStyle w:val="NormalWeb"/>
        <w:spacing w:before="0" w:beforeAutospacing="0" w:after="0" w:afterAutospacing="0" w:line="276" w:lineRule="auto"/>
        <w:rPr>
          <w:rFonts w:asciiTheme="minorBidi" w:hAnsiTheme="minorBidi" w:cstheme="minorBidi"/>
        </w:rPr>
      </w:pPr>
    </w:p>
    <w:p w14:paraId="07579E41" w14:textId="278D074B" w:rsidR="00EE3D36" w:rsidRPr="00EE3D36" w:rsidRDefault="00EE3D36" w:rsidP="00B65BD3">
      <w:pPr>
        <w:pStyle w:val="NormalWeb"/>
        <w:spacing w:before="0" w:beforeAutospacing="0" w:after="0" w:afterAutospacing="0" w:line="276" w:lineRule="auto"/>
        <w:rPr>
          <w:rFonts w:asciiTheme="minorBidi" w:hAnsiTheme="minorBidi" w:cstheme="minorBidi"/>
          <w:b/>
          <w:bCs/>
          <w:color w:val="004E9A"/>
        </w:rPr>
      </w:pPr>
      <w:r w:rsidRPr="00EE3D36">
        <w:rPr>
          <w:rFonts w:asciiTheme="minorBidi" w:hAnsiTheme="minorBidi" w:cstheme="minorBidi"/>
          <w:b/>
          <w:bCs/>
          <w:color w:val="004E9A"/>
        </w:rPr>
        <w:t>Solution:</w:t>
      </w:r>
    </w:p>
    <w:p w14:paraId="678990FB" w14:textId="77777777" w:rsidR="00EE3D36" w:rsidRDefault="00EE3D36" w:rsidP="00B65BD3">
      <w:pPr>
        <w:pStyle w:val="NormalWeb"/>
        <w:spacing w:before="0" w:beforeAutospacing="0" w:after="0" w:afterAutospacing="0" w:line="276" w:lineRule="auto"/>
        <w:rPr>
          <w:rFonts w:asciiTheme="minorBidi" w:hAnsiTheme="minorBidi" w:cstheme="minorBidi"/>
        </w:rPr>
      </w:pPr>
    </w:p>
    <w:p w14:paraId="4907ED2E" w14:textId="7C46DDFF" w:rsidR="00EE3D36" w:rsidRDefault="00C2756B" w:rsidP="00B65BD3">
      <w:pPr>
        <w:pStyle w:val="NormalWeb"/>
        <w:spacing w:before="0" w:beforeAutospacing="0" w:after="0" w:afterAutospacing="0" w:line="276" w:lineRule="auto"/>
        <w:rPr>
          <w:rFonts w:asciiTheme="minorBidi" w:hAnsiTheme="minorBidi" w:cstheme="minorBidi"/>
        </w:rPr>
      </w:pPr>
      <m:oMathPara>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obs</m:t>
              </m:r>
            </m:sub>
          </m:sSub>
          <m:d>
            <m:dPr>
              <m:ctrlPr>
                <w:rPr>
                  <w:rFonts w:ascii="Cambria Math" w:hAnsi="Cambria Math" w:cstheme="minorBidi"/>
                  <w:i/>
                </w:rPr>
              </m:ctrlPr>
            </m:dPr>
            <m:e>
              <m:r>
                <w:rPr>
                  <w:rFonts w:ascii="Cambria Math" w:hAnsi="Cambria Math" w:cstheme="minorBidi"/>
                </w:rPr>
                <m:t>PR</m:t>
              </m:r>
            </m:e>
          </m:d>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d>
            <m:dPr>
              <m:ctrlPr>
                <w:rPr>
                  <w:rFonts w:ascii="Cambria Math" w:hAnsi="Cambria Math" w:cstheme="minorBidi"/>
                  <w:i/>
                </w:rPr>
              </m:ctrlPr>
            </m:dPr>
            <m:e>
              <m:r>
                <w:rPr>
                  <w:rFonts w:ascii="Cambria Math" w:hAnsi="Cambria Math" w:cstheme="minorBidi"/>
                </w:rPr>
                <m:t>PR</m:t>
              </m:r>
            </m:e>
          </m:d>
          <m:r>
            <w:rPr>
              <w:rFonts w:ascii="Cambria Math" w:hAnsi="Cambria Math" w:cstheme="minorBidi"/>
            </w:rPr>
            <m:t>=(5</m:t>
          </m:r>
          <m:func>
            <m:funcPr>
              <m:ctrlPr>
                <w:rPr>
                  <w:rFonts w:ascii="Cambria Math" w:hAnsi="Cambria Math" w:cstheme="minorBidi"/>
                  <w:i/>
                </w:rPr>
              </m:ctrlPr>
            </m:funcPr>
            <m:fName>
              <m:r>
                <m:rPr>
                  <m:sty m:val="p"/>
                </m:rPr>
                <w:rPr>
                  <w:rFonts w:ascii="Cambria Math" w:hAnsi="Cambria Math" w:cstheme="minorBidi"/>
                </w:rPr>
                <m:t>min</m:t>
              </m:r>
            </m:fName>
            <m:e>
              <m:r>
                <w:rPr>
                  <w:rFonts w:ascii="Cambria Math" w:hAnsi="Cambria Math" w:cstheme="minorBidi"/>
                </w:rPr>
                <m:t xml:space="preserve">+ 2 </m:t>
              </m:r>
              <m:r>
                <m:rPr>
                  <m:sty m:val="p"/>
                </m:rPr>
                <w:rPr>
                  <w:rFonts w:ascii="Cambria Math" w:hAnsi="Cambria Math" w:cstheme="minorBidi"/>
                </w:rPr>
                <m:t>min⁡</m:t>
              </m:r>
              <m:r>
                <w:rPr>
                  <w:rFonts w:ascii="Cambria Math" w:hAnsi="Cambria Math" w:cstheme="minorBidi"/>
                </w:rPr>
                <m:t>)(1.00)=7.0 min/pc</m:t>
              </m:r>
            </m:e>
          </m:func>
        </m:oMath>
      </m:oMathPara>
    </w:p>
    <w:p w14:paraId="2158BE85" w14:textId="77777777" w:rsidR="00EE3D36" w:rsidRPr="00EE3D36" w:rsidRDefault="00EE3D36" w:rsidP="00B65BD3">
      <w:pPr>
        <w:pStyle w:val="NormalWeb"/>
        <w:spacing w:before="0" w:beforeAutospacing="0" w:after="0" w:afterAutospacing="0" w:line="276" w:lineRule="auto"/>
        <w:rPr>
          <w:rFonts w:asciiTheme="minorBidi" w:hAnsiTheme="minorBidi" w:cstheme="minorBidi"/>
        </w:rPr>
      </w:pPr>
    </w:p>
    <w:p w14:paraId="72AB7D45" w14:textId="4BE43C01" w:rsidR="00EE3D36" w:rsidRDefault="00EE3D36" w:rsidP="00B65BD3">
      <w:pPr>
        <w:pStyle w:val="NormalWeb"/>
        <w:spacing w:before="0" w:beforeAutospacing="0" w:after="0" w:afterAutospacing="0" w:line="276" w:lineRule="auto"/>
        <w:rPr>
          <w:rFonts w:asciiTheme="minorBidi" w:hAnsiTheme="minorBidi" w:cstheme="minorBidi"/>
          <w:b/>
          <w:bCs/>
        </w:rPr>
      </w:pPr>
      <w:r>
        <w:rPr>
          <w:rFonts w:asciiTheme="minorBidi" w:hAnsiTheme="minorBidi" w:cstheme="minorBidi"/>
          <w:b/>
          <w:bCs/>
        </w:rPr>
        <w:t>Example 4</w:t>
      </w:r>
      <w:r w:rsidR="009B633E">
        <w:rPr>
          <w:rFonts w:asciiTheme="minorBidi" w:hAnsiTheme="minorBidi" w:cstheme="minorBidi"/>
          <w:b/>
          <w:bCs/>
        </w:rPr>
        <w:t>.</w:t>
      </w:r>
      <w:r>
        <w:rPr>
          <w:rFonts w:asciiTheme="minorBidi" w:hAnsiTheme="minorBidi" w:cstheme="minorBidi"/>
          <w:b/>
          <w:bCs/>
        </w:rPr>
        <w:t xml:space="preserve"> </w:t>
      </w:r>
      <w:r w:rsidR="000879EA">
        <w:rPr>
          <w:rFonts w:asciiTheme="minorBidi" w:hAnsiTheme="minorBidi" w:cstheme="minorBidi"/>
          <w:b/>
          <w:bCs/>
        </w:rPr>
        <w:t xml:space="preserve"> </w:t>
      </w:r>
      <w:r>
        <w:rPr>
          <w:rFonts w:asciiTheme="minorBidi" w:hAnsiTheme="minorBidi" w:cstheme="minorBidi"/>
          <w:b/>
          <w:bCs/>
        </w:rPr>
        <w:t>Cycle Time for Nonrepetitive Work</w:t>
      </w:r>
    </w:p>
    <w:p w14:paraId="37F1AE49" w14:textId="77777777" w:rsidR="00EE3D36" w:rsidRDefault="00EE3D36" w:rsidP="00B65BD3">
      <w:pPr>
        <w:pStyle w:val="NormalWeb"/>
        <w:spacing w:before="0" w:beforeAutospacing="0" w:after="0" w:afterAutospacing="0" w:line="276" w:lineRule="auto"/>
        <w:rPr>
          <w:rFonts w:asciiTheme="minorBidi" w:hAnsiTheme="minorBidi" w:cstheme="minorBidi"/>
        </w:rPr>
      </w:pPr>
    </w:p>
    <w:p w14:paraId="4DB807DA" w14:textId="22AE0657" w:rsidR="00EE3D36" w:rsidRDefault="00EE3D36" w:rsidP="00B65BD3">
      <w:pPr>
        <w:pStyle w:val="NormalWeb"/>
        <w:spacing w:before="0" w:beforeAutospacing="0" w:after="0" w:afterAutospacing="0" w:line="276" w:lineRule="auto"/>
        <w:rPr>
          <w:rFonts w:asciiTheme="minorBidi" w:hAnsiTheme="minorBidi" w:cstheme="minorBidi"/>
        </w:rPr>
      </w:pPr>
      <w:r>
        <w:rPr>
          <w:rFonts w:asciiTheme="minorBidi" w:hAnsiTheme="minorBidi" w:cstheme="minorBidi"/>
        </w:rPr>
        <w:t>If a worker completes a one-time setup in 10 minutes and then performs a 20-minute assembly task, both at a normal pace, the cycle time is:</w:t>
      </w:r>
    </w:p>
    <w:p w14:paraId="28120E2A" w14:textId="77777777" w:rsidR="00EE3D36" w:rsidRDefault="00EE3D36" w:rsidP="00B65BD3">
      <w:pPr>
        <w:pStyle w:val="NormalWeb"/>
        <w:spacing w:before="0" w:beforeAutospacing="0" w:after="0" w:afterAutospacing="0" w:line="276" w:lineRule="auto"/>
        <w:rPr>
          <w:rFonts w:asciiTheme="minorBidi" w:hAnsiTheme="minorBidi" w:cstheme="minorBidi"/>
        </w:rPr>
      </w:pPr>
    </w:p>
    <w:p w14:paraId="57B61E2C" w14:textId="77777777" w:rsidR="00EE3D36" w:rsidRPr="00EE3D36" w:rsidRDefault="00EE3D36" w:rsidP="00B65BD3">
      <w:pPr>
        <w:pStyle w:val="NormalWeb"/>
        <w:spacing w:before="0" w:beforeAutospacing="0" w:after="0" w:afterAutospacing="0" w:line="276" w:lineRule="auto"/>
        <w:rPr>
          <w:rFonts w:asciiTheme="minorBidi" w:hAnsiTheme="minorBidi" w:cstheme="minorBidi"/>
          <w:b/>
          <w:bCs/>
          <w:color w:val="004E9A"/>
        </w:rPr>
      </w:pPr>
      <w:r w:rsidRPr="00EE3D36">
        <w:rPr>
          <w:rFonts w:asciiTheme="minorBidi" w:hAnsiTheme="minorBidi" w:cstheme="minorBidi"/>
          <w:b/>
          <w:bCs/>
          <w:color w:val="004E9A"/>
        </w:rPr>
        <w:t>Solution:</w:t>
      </w:r>
    </w:p>
    <w:p w14:paraId="00B071AE" w14:textId="77777777" w:rsidR="00EE3D36" w:rsidRDefault="00EE3D36" w:rsidP="00B65BD3">
      <w:pPr>
        <w:pStyle w:val="NormalWeb"/>
        <w:spacing w:before="0" w:beforeAutospacing="0" w:after="0" w:afterAutospacing="0" w:line="276" w:lineRule="auto"/>
        <w:rPr>
          <w:rFonts w:asciiTheme="minorBidi" w:hAnsiTheme="minorBidi" w:cstheme="minorBidi"/>
        </w:rPr>
      </w:pPr>
    </w:p>
    <w:p w14:paraId="0C05BEB6" w14:textId="6B208275" w:rsidR="00EE3D36" w:rsidRDefault="00C2756B" w:rsidP="00B65BD3">
      <w:pPr>
        <w:pStyle w:val="NormalWeb"/>
        <w:spacing w:before="0" w:beforeAutospacing="0" w:after="0" w:afterAutospacing="0" w:line="276" w:lineRule="auto"/>
        <w:rPr>
          <w:rFonts w:asciiTheme="minorBidi" w:hAnsiTheme="minorBidi" w:cstheme="minorBidi"/>
        </w:rPr>
      </w:pPr>
      <m:oMathPara>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obs</m:t>
              </m:r>
            </m:sub>
          </m:sSub>
          <m:d>
            <m:dPr>
              <m:ctrlPr>
                <w:rPr>
                  <w:rFonts w:ascii="Cambria Math" w:hAnsi="Cambria Math" w:cstheme="minorBidi"/>
                  <w:i/>
                </w:rPr>
              </m:ctrlPr>
            </m:dPr>
            <m:e>
              <m:r>
                <w:rPr>
                  <w:rFonts w:ascii="Cambria Math" w:hAnsi="Cambria Math" w:cstheme="minorBidi"/>
                </w:rPr>
                <m:t>PR</m:t>
              </m:r>
            </m:e>
          </m:d>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d>
            <m:dPr>
              <m:ctrlPr>
                <w:rPr>
                  <w:rFonts w:ascii="Cambria Math" w:hAnsi="Cambria Math" w:cstheme="minorBidi"/>
                  <w:i/>
                </w:rPr>
              </m:ctrlPr>
            </m:dPr>
            <m:e>
              <m:r>
                <w:rPr>
                  <w:rFonts w:ascii="Cambria Math" w:hAnsi="Cambria Math" w:cstheme="minorBidi"/>
                </w:rPr>
                <m:t>PR</m:t>
              </m:r>
            </m:e>
          </m:d>
          <m:r>
            <w:rPr>
              <w:rFonts w:ascii="Cambria Math" w:hAnsi="Cambria Math" w:cstheme="minorBidi"/>
            </w:rPr>
            <m:t>=(10</m:t>
          </m:r>
          <m:func>
            <m:funcPr>
              <m:ctrlPr>
                <w:rPr>
                  <w:rFonts w:ascii="Cambria Math" w:hAnsi="Cambria Math" w:cstheme="minorBidi"/>
                  <w:i/>
                </w:rPr>
              </m:ctrlPr>
            </m:funcPr>
            <m:fName>
              <m:r>
                <m:rPr>
                  <m:sty m:val="p"/>
                </m:rPr>
                <w:rPr>
                  <w:rFonts w:ascii="Cambria Math" w:hAnsi="Cambria Math" w:cstheme="minorBidi"/>
                </w:rPr>
                <m:t>min</m:t>
              </m:r>
            </m:fName>
            <m:e>
              <m:r>
                <w:rPr>
                  <w:rFonts w:ascii="Cambria Math" w:hAnsi="Cambria Math" w:cstheme="minorBidi"/>
                </w:rPr>
                <m:t xml:space="preserve">+ 20 </m:t>
              </m:r>
              <m:r>
                <m:rPr>
                  <m:sty m:val="p"/>
                </m:rPr>
                <w:rPr>
                  <w:rFonts w:ascii="Cambria Math" w:hAnsi="Cambria Math" w:cstheme="minorBidi"/>
                </w:rPr>
                <m:t>min⁡</m:t>
              </m:r>
              <m:r>
                <w:rPr>
                  <w:rFonts w:ascii="Cambria Math" w:hAnsi="Cambria Math" w:cstheme="minorBidi"/>
                </w:rPr>
                <m:t>)(1.00)=30.0 min/pc</m:t>
              </m:r>
            </m:e>
          </m:func>
        </m:oMath>
      </m:oMathPara>
    </w:p>
    <w:p w14:paraId="5371FCD2" w14:textId="77777777" w:rsidR="00EE3D36" w:rsidRPr="00EE3D36" w:rsidRDefault="00EE3D36" w:rsidP="00B65BD3">
      <w:pPr>
        <w:pStyle w:val="NormalWeb"/>
        <w:spacing w:before="0" w:beforeAutospacing="0" w:after="0" w:afterAutospacing="0" w:line="276" w:lineRule="auto"/>
        <w:rPr>
          <w:rFonts w:asciiTheme="minorBidi" w:hAnsiTheme="minorBidi" w:cstheme="minorBidi"/>
        </w:rPr>
      </w:pPr>
    </w:p>
    <w:p w14:paraId="5C2868FD" w14:textId="77777777" w:rsidR="00EE3D36" w:rsidRDefault="00EE3D36" w:rsidP="00B65BD3">
      <w:pPr>
        <w:pStyle w:val="NormalWeb"/>
        <w:spacing w:before="0" w:beforeAutospacing="0" w:after="0" w:afterAutospacing="0" w:line="276" w:lineRule="auto"/>
        <w:rPr>
          <w:rFonts w:asciiTheme="minorBidi" w:hAnsiTheme="minorBidi" w:cstheme="minorBidi"/>
          <w:b/>
          <w:bCs/>
        </w:rPr>
      </w:pPr>
    </w:p>
    <w:p w14:paraId="69BF8762" w14:textId="77D3C8A8" w:rsidR="00893C40" w:rsidRPr="00893C40" w:rsidRDefault="007602F8" w:rsidP="00B65BD3">
      <w:pPr>
        <w:pStyle w:val="NormalWeb"/>
        <w:spacing w:before="0" w:beforeAutospacing="0" w:after="0" w:afterAutospacing="0" w:line="276" w:lineRule="auto"/>
        <w:rPr>
          <w:rFonts w:asciiTheme="minorBidi" w:hAnsiTheme="minorBidi" w:cstheme="minorBidi"/>
          <w:b/>
          <w:bCs/>
        </w:rPr>
      </w:pPr>
      <w:r>
        <w:rPr>
          <w:rFonts w:asciiTheme="minorBidi" w:hAnsiTheme="minorBidi" w:cstheme="minorBidi"/>
          <w:b/>
          <w:bCs/>
        </w:rPr>
        <w:t>3.</w:t>
      </w:r>
      <w:r w:rsidR="009B633E">
        <w:rPr>
          <w:rFonts w:asciiTheme="minorBidi" w:hAnsiTheme="minorBidi" w:cstheme="minorBidi"/>
          <w:b/>
          <w:bCs/>
        </w:rPr>
        <w:t>4</w:t>
      </w:r>
      <w:r w:rsidR="00893C40" w:rsidRPr="00893C40">
        <w:rPr>
          <w:rFonts w:asciiTheme="minorBidi" w:hAnsiTheme="minorBidi" w:cstheme="minorBidi"/>
          <w:b/>
          <w:bCs/>
        </w:rPr>
        <w:t xml:space="preserve">   Standard Performance and Standard Time</w:t>
      </w:r>
    </w:p>
    <w:p w14:paraId="73B999C2" w14:textId="77777777" w:rsidR="00893C40" w:rsidRPr="00893C40" w:rsidRDefault="00893C40" w:rsidP="00B65BD3">
      <w:pPr>
        <w:pStyle w:val="NormalWeb"/>
        <w:spacing w:before="0" w:beforeAutospacing="0" w:after="0" w:afterAutospacing="0" w:line="276" w:lineRule="auto"/>
        <w:rPr>
          <w:rFonts w:asciiTheme="minorBidi" w:hAnsiTheme="minorBidi" w:cstheme="minorBidi"/>
          <w:b/>
          <w:bCs/>
        </w:rPr>
      </w:pPr>
    </w:p>
    <w:p w14:paraId="324C9B8B" w14:textId="77777777" w:rsidR="00893C40" w:rsidRPr="00893C40" w:rsidRDefault="00893C40" w:rsidP="00B65BD3">
      <w:pPr>
        <w:pStyle w:val="NormalWeb"/>
        <w:spacing w:before="0" w:beforeAutospacing="0" w:after="0" w:afterAutospacing="0" w:line="276" w:lineRule="auto"/>
        <w:jc w:val="lowKashida"/>
        <w:rPr>
          <w:rFonts w:asciiTheme="minorBidi" w:hAnsiTheme="minorBidi" w:cstheme="minorBidi"/>
        </w:rPr>
      </w:pPr>
      <w:r w:rsidRPr="00893C40">
        <w:rPr>
          <w:rFonts w:asciiTheme="minorBidi" w:hAnsiTheme="minorBidi" w:cstheme="minorBidi"/>
          <w:b/>
          <w:bCs/>
        </w:rPr>
        <w:t>Standard Performance</w:t>
      </w:r>
      <w:r w:rsidRPr="00893C40">
        <w:rPr>
          <w:rFonts w:asciiTheme="minorBidi" w:hAnsiTheme="minorBidi" w:cstheme="minorBidi"/>
        </w:rPr>
        <w:t xml:space="preserve"> is the same as normal performance but acknowledges that periodic rest breaks must be taken by the worker. Periodic rest breaks are allowed during the work shift. Federal law requires the employer to pay the worker during these breaks. Other interruptions and delays also occur during the shift.</w:t>
      </w:r>
    </w:p>
    <w:p w14:paraId="3FF7E4E9"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w:t>
      </w:r>
    </w:p>
    <w:p w14:paraId="24158814"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b/>
          <w:bCs/>
          <w:sz w:val="24"/>
          <w:szCs w:val="24"/>
        </w:rPr>
        <w:lastRenderedPageBreak/>
        <w:t>PFD Allowance</w:t>
      </w:r>
      <w:r w:rsidRPr="00893C40">
        <w:rPr>
          <w:rFonts w:asciiTheme="minorBidi" w:eastAsia="Times New Roman" w:hAnsiTheme="minorBidi" w:cstheme="minorBidi"/>
          <w:sz w:val="24"/>
          <w:szCs w:val="24"/>
        </w:rPr>
        <w:t xml:space="preserve"> is used to account for delays due to:</w:t>
      </w:r>
    </w:p>
    <w:p w14:paraId="69121B0A" w14:textId="77777777" w:rsidR="00893C40" w:rsidRPr="00893C40" w:rsidRDefault="00893C40" w:rsidP="00B65BD3">
      <w:pPr>
        <w:widowControl/>
        <w:numPr>
          <w:ilvl w:val="0"/>
          <w:numId w:val="24"/>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xml:space="preserve">Personal time (P) </w:t>
      </w:r>
    </w:p>
    <w:p w14:paraId="76A43C2D" w14:textId="77777777" w:rsidR="00893C40" w:rsidRPr="00893C40" w:rsidRDefault="00893C40" w:rsidP="00B65BD3">
      <w:pPr>
        <w:widowControl/>
        <w:numPr>
          <w:ilvl w:val="1"/>
          <w:numId w:val="24"/>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Restroom breaks, water fountain breaks</w:t>
      </w:r>
    </w:p>
    <w:p w14:paraId="15A5799E" w14:textId="77777777" w:rsidR="00893C40" w:rsidRPr="00893C40" w:rsidRDefault="00893C40" w:rsidP="00B65BD3">
      <w:pPr>
        <w:widowControl/>
        <w:numPr>
          <w:ilvl w:val="0"/>
          <w:numId w:val="24"/>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xml:space="preserve">Fatigue (F) </w:t>
      </w:r>
    </w:p>
    <w:p w14:paraId="08377233" w14:textId="77777777" w:rsidR="00893C40" w:rsidRPr="00893C40" w:rsidRDefault="00893C40" w:rsidP="00B65BD3">
      <w:pPr>
        <w:widowControl/>
        <w:numPr>
          <w:ilvl w:val="1"/>
          <w:numId w:val="24"/>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Rest breaks are intended to deal with fatigue</w:t>
      </w:r>
    </w:p>
    <w:p w14:paraId="5224D329" w14:textId="77777777" w:rsidR="00893C40" w:rsidRPr="00893C40" w:rsidRDefault="00893C40" w:rsidP="00B65BD3">
      <w:pPr>
        <w:widowControl/>
        <w:numPr>
          <w:ilvl w:val="0"/>
          <w:numId w:val="24"/>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xml:space="preserve">Delays (D) </w:t>
      </w:r>
    </w:p>
    <w:p w14:paraId="69C5B46B" w14:textId="77777777" w:rsidR="00893C40" w:rsidRPr="00893C40" w:rsidRDefault="00893C40" w:rsidP="00B65BD3">
      <w:pPr>
        <w:widowControl/>
        <w:numPr>
          <w:ilvl w:val="1"/>
          <w:numId w:val="24"/>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Interruptions, equipment breakdowns</w:t>
      </w:r>
    </w:p>
    <w:p w14:paraId="60A7559F"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w:t>
      </w:r>
    </w:p>
    <w:p w14:paraId="40E5C004" w14:textId="77777777" w:rsidR="00893C40" w:rsidRPr="00893C40" w:rsidRDefault="00893C40" w:rsidP="00B65BD3">
      <w:pPr>
        <w:spacing w:line="276" w:lineRule="auto"/>
        <w:jc w:val="lowKashida"/>
        <w:rPr>
          <w:rFonts w:asciiTheme="minorBidi" w:eastAsia="Times New Roman" w:hAnsiTheme="minorBidi" w:cstheme="minorBidi"/>
          <w:sz w:val="24"/>
          <w:szCs w:val="24"/>
        </w:rPr>
      </w:pPr>
      <w:r w:rsidRPr="00893C40">
        <w:rPr>
          <w:rFonts w:asciiTheme="minorBidi" w:eastAsia="Times New Roman" w:hAnsiTheme="minorBidi" w:cstheme="minorBidi"/>
          <w:b/>
          <w:bCs/>
          <w:i/>
          <w:iCs/>
          <w:sz w:val="24"/>
          <w:szCs w:val="24"/>
        </w:rPr>
        <w:t>Standard Time</w:t>
      </w:r>
      <w:r w:rsidRPr="00893C40">
        <w:rPr>
          <w:rFonts w:asciiTheme="minorBidi" w:eastAsia="Times New Roman" w:hAnsiTheme="minorBidi" w:cstheme="minorBidi"/>
          <w:sz w:val="24"/>
          <w:szCs w:val="24"/>
        </w:rPr>
        <w:t xml:space="preserve"> is defined as the normal time, but with an allowance added in to account for losses due to personal time, fatigue, and delays. </w:t>
      </w:r>
      <w:r w:rsidRPr="00893C40">
        <w:rPr>
          <w:rFonts w:asciiTheme="minorBidi" w:hAnsiTheme="minorBidi" w:cstheme="minorBidi"/>
          <w:sz w:val="24"/>
          <w:szCs w:val="24"/>
        </w:rPr>
        <w:t>The standard time is defined in Equation 3.4 as follows:</w:t>
      </w:r>
    </w:p>
    <w:p w14:paraId="49042581"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3F1FADB7" w14:textId="4BF0E0C4"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                                                             </w:t>
      </w:r>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std</m:t>
            </m:r>
          </m:sub>
        </m:sSub>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n</m:t>
            </m:r>
          </m:sub>
        </m:sSub>
        <m:r>
          <w:rPr>
            <w:rFonts w:ascii="Cambria Math" w:hAnsi="Cambria Math" w:cstheme="minorBidi"/>
          </w:rPr>
          <m:t>(1+</m:t>
        </m:r>
        <m:sSub>
          <m:sSubPr>
            <m:ctrlPr>
              <w:rPr>
                <w:rFonts w:ascii="Cambria Math" w:hAnsi="Cambria Math" w:cstheme="minorBidi"/>
                <w:i/>
              </w:rPr>
            </m:ctrlPr>
          </m:sSubPr>
          <m:e>
            <m:r>
              <w:rPr>
                <w:rFonts w:ascii="Cambria Math" w:hAnsi="Cambria Math" w:cstheme="minorBidi"/>
              </w:rPr>
              <m:t>A</m:t>
            </m:r>
          </m:e>
          <m:sub>
            <m:r>
              <w:rPr>
                <w:rFonts w:ascii="Cambria Math" w:hAnsi="Cambria Math" w:cstheme="minorBidi"/>
              </w:rPr>
              <m:t>pfd</m:t>
            </m:r>
          </m:sub>
        </m:sSub>
        <m:r>
          <w:rPr>
            <w:rFonts w:ascii="Cambria Math" w:hAnsi="Cambria Math" w:cstheme="minorBidi"/>
          </w:rPr>
          <m:t>)</m:t>
        </m:r>
      </m:oMath>
      <w:r w:rsidRPr="00893C40">
        <w:rPr>
          <w:rFonts w:asciiTheme="minorBidi" w:hAnsiTheme="minorBidi" w:cstheme="minorBidi"/>
        </w:rPr>
        <w:t xml:space="preserve">                                        (</w:t>
      </w:r>
      <w:r w:rsidR="007602F8">
        <w:rPr>
          <w:rFonts w:asciiTheme="minorBidi" w:hAnsiTheme="minorBidi" w:cstheme="minorBidi"/>
        </w:rPr>
        <w:t>3.</w:t>
      </w:r>
      <w:r w:rsidR="00EA62A1">
        <w:rPr>
          <w:rFonts w:asciiTheme="minorBidi" w:hAnsiTheme="minorBidi" w:cstheme="minorBidi"/>
        </w:rPr>
        <w:t>3</w:t>
      </w:r>
      <w:r w:rsidRPr="00893C40">
        <w:rPr>
          <w:rFonts w:asciiTheme="minorBidi" w:hAnsiTheme="minorBidi" w:cstheme="minorBidi"/>
        </w:rPr>
        <w:t>)</w:t>
      </w:r>
    </w:p>
    <w:p w14:paraId="3D5815E1"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774C2EC1"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Where </w:t>
      </w:r>
      <w:r w:rsidRPr="00893C40">
        <w:rPr>
          <w:rFonts w:asciiTheme="minorBidi" w:hAnsiTheme="minorBidi" w:cstheme="minorBidi"/>
          <w:i/>
          <w:iCs/>
        </w:rPr>
        <w:t>Tstd</w:t>
      </w:r>
      <w:r w:rsidRPr="00893C40">
        <w:rPr>
          <w:rFonts w:asciiTheme="minorBidi" w:hAnsiTheme="minorBidi" w:cstheme="minorBidi"/>
        </w:rPr>
        <w:t xml:space="preserve"> = standard time, min/pc; </w:t>
      </w:r>
      <w:r w:rsidRPr="00893C40">
        <w:rPr>
          <w:rFonts w:asciiTheme="minorBidi" w:hAnsiTheme="minorBidi" w:cstheme="minorBidi"/>
          <w:i/>
          <w:iCs/>
        </w:rPr>
        <w:t>Tn</w:t>
      </w:r>
      <w:r w:rsidRPr="00893C40">
        <w:rPr>
          <w:rFonts w:asciiTheme="minorBidi" w:hAnsiTheme="minorBidi" w:cstheme="minorBidi"/>
        </w:rPr>
        <w:t xml:space="preserve"> = normal time, min/pc; and </w:t>
      </w:r>
      <w:r w:rsidRPr="00893C40">
        <w:rPr>
          <w:rFonts w:asciiTheme="minorBidi" w:hAnsiTheme="minorBidi" w:cstheme="minorBidi"/>
          <w:i/>
          <w:iCs/>
        </w:rPr>
        <w:t>Apfd</w:t>
      </w:r>
      <w:r w:rsidRPr="00893C40">
        <w:rPr>
          <w:rFonts w:asciiTheme="minorBidi" w:hAnsiTheme="minorBidi" w:cstheme="minorBidi"/>
        </w:rPr>
        <w:t xml:space="preserve"> = allowance for personal time, fatigue, and delays.</w:t>
      </w:r>
    </w:p>
    <w:p w14:paraId="40AA9009"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w:t>
      </w:r>
    </w:p>
    <w:p w14:paraId="6A646EBA" w14:textId="0DDECA08"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b/>
          <w:bCs/>
        </w:rPr>
        <w:t xml:space="preserve">Example </w:t>
      </w:r>
      <w:r w:rsidR="00472FD2">
        <w:rPr>
          <w:rFonts w:asciiTheme="minorBidi" w:hAnsiTheme="minorBidi" w:cstheme="minorBidi"/>
          <w:b/>
          <w:bCs/>
        </w:rPr>
        <w:t>5</w:t>
      </w:r>
      <w:r w:rsidR="009B633E">
        <w:rPr>
          <w:rFonts w:asciiTheme="minorBidi" w:hAnsiTheme="minorBidi" w:cstheme="minorBidi"/>
          <w:b/>
          <w:bCs/>
        </w:rPr>
        <w:t>.</w:t>
      </w:r>
      <w:r w:rsidRPr="00893C40">
        <w:rPr>
          <w:rFonts w:asciiTheme="minorBidi" w:hAnsiTheme="minorBidi" w:cstheme="minorBidi"/>
          <w:b/>
          <w:bCs/>
        </w:rPr>
        <w:t xml:space="preserve"> </w:t>
      </w:r>
      <w:r w:rsidR="000879EA">
        <w:rPr>
          <w:rFonts w:asciiTheme="minorBidi" w:hAnsiTheme="minorBidi" w:cstheme="minorBidi"/>
          <w:b/>
          <w:bCs/>
        </w:rPr>
        <w:t xml:space="preserve"> </w:t>
      </w:r>
      <w:r w:rsidRPr="00893C40">
        <w:rPr>
          <w:rFonts w:asciiTheme="minorBidi" w:hAnsiTheme="minorBidi" w:cstheme="minorBidi"/>
          <w:b/>
          <w:bCs/>
        </w:rPr>
        <w:t>Standard Time</w:t>
      </w:r>
    </w:p>
    <w:p w14:paraId="29F8BE06" w14:textId="212351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br/>
      </w:r>
      <w:r w:rsidR="00472FD2">
        <w:rPr>
          <w:rFonts w:asciiTheme="minorBidi" w:eastAsia="Times New Roman" w:hAnsiTheme="minorBidi" w:cstheme="minorBidi"/>
          <w:sz w:val="24"/>
          <w:szCs w:val="24"/>
        </w:rPr>
        <w:t>If the normal time is 8.8 minutes and the allowance factor is 15%, w</w:t>
      </w:r>
      <w:r w:rsidRPr="00893C40">
        <w:rPr>
          <w:rFonts w:asciiTheme="minorBidi" w:eastAsia="Times New Roman" w:hAnsiTheme="minorBidi" w:cstheme="minorBidi"/>
          <w:sz w:val="24"/>
          <w:szCs w:val="24"/>
        </w:rPr>
        <w:t>hat is the standard time per unit?</w:t>
      </w:r>
    </w:p>
    <w:p w14:paraId="469EA799" w14:textId="77777777" w:rsidR="00893C40" w:rsidRPr="00893C40" w:rsidRDefault="00893C40" w:rsidP="00B65BD3">
      <w:pPr>
        <w:spacing w:line="276" w:lineRule="auto"/>
        <w:rPr>
          <w:rFonts w:asciiTheme="minorBidi" w:eastAsia="Times New Roman" w:hAnsiTheme="minorBidi" w:cstheme="minorBidi"/>
          <w:sz w:val="24"/>
          <w:szCs w:val="24"/>
        </w:rPr>
      </w:pPr>
    </w:p>
    <w:p w14:paraId="4F9073FE" w14:textId="77777777" w:rsidR="00893C40" w:rsidRPr="00EA62A1" w:rsidRDefault="00893C40" w:rsidP="00B65BD3">
      <w:pPr>
        <w:spacing w:line="276" w:lineRule="auto"/>
        <w:rPr>
          <w:rFonts w:asciiTheme="minorBidi" w:eastAsia="Times New Roman" w:hAnsiTheme="minorBidi" w:cstheme="minorBidi"/>
          <w:b/>
          <w:bCs/>
          <w:color w:val="004E9A"/>
          <w:sz w:val="24"/>
          <w:szCs w:val="24"/>
        </w:rPr>
      </w:pPr>
      <w:r w:rsidRPr="00EA62A1">
        <w:rPr>
          <w:rFonts w:asciiTheme="minorBidi" w:eastAsia="Times New Roman" w:hAnsiTheme="minorBidi" w:cstheme="minorBidi"/>
          <w:b/>
          <w:bCs/>
          <w:color w:val="004E9A"/>
          <w:sz w:val="24"/>
          <w:szCs w:val="24"/>
        </w:rPr>
        <w:t>Solution:</w:t>
      </w:r>
    </w:p>
    <w:p w14:paraId="73BEC830" w14:textId="77777777" w:rsidR="00893C40" w:rsidRPr="00893C40" w:rsidRDefault="00893C40" w:rsidP="00B65BD3">
      <w:pPr>
        <w:spacing w:line="276" w:lineRule="auto"/>
        <w:rPr>
          <w:rFonts w:asciiTheme="minorBidi" w:eastAsia="Times New Roman" w:hAnsiTheme="minorBidi" w:cstheme="minorBidi"/>
          <w:sz w:val="24"/>
          <w:szCs w:val="24"/>
        </w:rPr>
      </w:pPr>
    </w:p>
    <w:p w14:paraId="7912CF5F" w14:textId="53257A87" w:rsidR="00893C40" w:rsidRPr="00893C40" w:rsidRDefault="00C2756B" w:rsidP="00B65BD3">
      <w:pPr>
        <w:spacing w:line="276" w:lineRule="auto"/>
        <w:rPr>
          <w:rFonts w:asciiTheme="minorBidi" w:eastAsia="Times New Roman" w:hAnsiTheme="minorBidi" w:cstheme="minorBidi"/>
          <w:sz w:val="24"/>
          <w:szCs w:val="24"/>
        </w:rPr>
      </w:pPr>
      <m:oMathPara>
        <m:oMath>
          <m:sSub>
            <m:sSubPr>
              <m:ctrlPr>
                <w:rPr>
                  <w:rFonts w:ascii="Cambria Math" w:eastAsia="Times New Roman"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std</m:t>
              </m:r>
            </m:sub>
          </m:sSub>
          <m:r>
            <w:rPr>
              <w:rFonts w:ascii="Cambria Math" w:hAnsi="Cambria Math" w:cstheme="minorBidi"/>
              <w:sz w:val="24"/>
              <w:szCs w:val="24"/>
            </w:rPr>
            <m:t>=</m:t>
          </m:r>
          <m:sSub>
            <m:sSubPr>
              <m:ctrlPr>
                <w:rPr>
                  <w:rFonts w:ascii="Cambria Math" w:eastAsia="Times New Roman"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m:t>
              </m:r>
            </m:sub>
          </m:sSub>
          <m:d>
            <m:dPr>
              <m:ctrlPr>
                <w:rPr>
                  <w:rFonts w:ascii="Cambria Math" w:hAnsi="Cambria Math" w:cstheme="minorBidi"/>
                  <w:i/>
                  <w:sz w:val="24"/>
                  <w:szCs w:val="24"/>
                </w:rPr>
              </m:ctrlPr>
            </m:dPr>
            <m:e>
              <m:r>
                <w:rPr>
                  <w:rFonts w:ascii="Cambria Math" w:hAnsi="Cambria Math" w:cstheme="minorBidi"/>
                  <w:sz w:val="24"/>
                  <w:szCs w:val="24"/>
                </w:rPr>
                <m:t>1+</m:t>
              </m:r>
              <m:sSub>
                <m:sSubPr>
                  <m:ctrlPr>
                    <w:rPr>
                      <w:rFonts w:ascii="Cambria Math" w:eastAsia="Times New Roman" w:hAnsi="Cambria Math" w:cstheme="minorBidi"/>
                      <w:i/>
                      <w:sz w:val="24"/>
                      <w:szCs w:val="24"/>
                    </w:rPr>
                  </m:ctrlPr>
                </m:sSubPr>
                <m:e>
                  <m:r>
                    <w:rPr>
                      <w:rFonts w:ascii="Cambria Math" w:hAnsi="Cambria Math" w:cstheme="minorBidi"/>
                      <w:sz w:val="24"/>
                      <w:szCs w:val="24"/>
                    </w:rPr>
                    <m:t>A</m:t>
                  </m:r>
                </m:e>
                <m:sub>
                  <m:r>
                    <w:rPr>
                      <w:rFonts w:ascii="Cambria Math" w:hAnsi="Cambria Math" w:cstheme="minorBidi"/>
                      <w:sz w:val="24"/>
                      <w:szCs w:val="24"/>
                    </w:rPr>
                    <m:t>pfd</m:t>
                  </m:r>
                </m:sub>
              </m:sSub>
            </m:e>
          </m:d>
          <m:r>
            <w:rPr>
              <w:rFonts w:ascii="Cambria Math" w:hAnsi="Cambria Math" w:cstheme="minorBidi"/>
              <w:sz w:val="24"/>
              <w:szCs w:val="24"/>
            </w:rPr>
            <m:t>=8.8 min/pc(1+.015)=10.125 min/pc</m:t>
          </m:r>
        </m:oMath>
      </m:oMathPara>
    </w:p>
    <w:p w14:paraId="187863AE" w14:textId="77777777" w:rsidR="00893C40" w:rsidRDefault="00893C40" w:rsidP="00B65BD3">
      <w:pPr>
        <w:spacing w:line="276" w:lineRule="auto"/>
        <w:rPr>
          <w:rFonts w:asciiTheme="minorBidi" w:eastAsia="Times New Roman" w:hAnsiTheme="minorBidi" w:cstheme="minorBidi"/>
          <w:sz w:val="24"/>
          <w:szCs w:val="24"/>
        </w:rPr>
      </w:pPr>
    </w:p>
    <w:p w14:paraId="390F158B" w14:textId="36F95C50" w:rsidR="00C1712E" w:rsidRPr="00893C40" w:rsidRDefault="00C1712E"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b/>
          <w:bCs/>
        </w:rPr>
        <w:t xml:space="preserve">Example </w:t>
      </w:r>
      <w:r>
        <w:rPr>
          <w:rFonts w:asciiTheme="minorBidi" w:hAnsiTheme="minorBidi" w:cstheme="minorBidi"/>
          <w:b/>
          <w:bCs/>
        </w:rPr>
        <w:t>6</w:t>
      </w:r>
      <w:r w:rsidR="009B633E">
        <w:rPr>
          <w:rFonts w:asciiTheme="minorBidi" w:hAnsiTheme="minorBidi" w:cstheme="minorBidi"/>
          <w:b/>
          <w:bCs/>
        </w:rPr>
        <w:t>.</w:t>
      </w:r>
      <w:r w:rsidRPr="00893C40">
        <w:rPr>
          <w:rFonts w:asciiTheme="minorBidi" w:hAnsiTheme="minorBidi" w:cstheme="minorBidi"/>
          <w:b/>
          <w:bCs/>
        </w:rPr>
        <w:t xml:space="preserve"> </w:t>
      </w:r>
      <w:r w:rsidR="000879EA">
        <w:rPr>
          <w:rFonts w:asciiTheme="minorBidi" w:hAnsiTheme="minorBidi" w:cstheme="minorBidi"/>
          <w:b/>
          <w:bCs/>
        </w:rPr>
        <w:t xml:space="preserve"> </w:t>
      </w:r>
      <w:r>
        <w:rPr>
          <w:rFonts w:asciiTheme="minorBidi" w:hAnsiTheme="minorBidi" w:cstheme="minorBidi"/>
          <w:b/>
          <w:bCs/>
        </w:rPr>
        <w:t>Lost Time due to an Allowance Factor</w:t>
      </w:r>
    </w:p>
    <w:p w14:paraId="12BA540F" w14:textId="132E971F" w:rsidR="00C1712E" w:rsidRPr="00893C40" w:rsidRDefault="00C1712E"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br/>
      </w:r>
      <w:r>
        <w:rPr>
          <w:rFonts w:asciiTheme="minorBidi" w:eastAsia="Times New Roman" w:hAnsiTheme="minorBidi" w:cstheme="minorBidi"/>
          <w:sz w:val="24"/>
          <w:szCs w:val="24"/>
        </w:rPr>
        <w:t>If the standard time is 17.28 minutes and the allowance factor is 20%, what is the lost time</w:t>
      </w:r>
      <w:r w:rsidRPr="00893C40">
        <w:rPr>
          <w:rFonts w:asciiTheme="minorBidi" w:eastAsia="Times New Roman" w:hAnsiTheme="minorBidi" w:cstheme="minorBidi"/>
          <w:sz w:val="24"/>
          <w:szCs w:val="24"/>
        </w:rPr>
        <w:t>?</w:t>
      </w:r>
    </w:p>
    <w:p w14:paraId="11377FC5" w14:textId="77777777" w:rsidR="00C1712E" w:rsidRPr="00893C40" w:rsidRDefault="00C1712E" w:rsidP="00B65BD3">
      <w:pPr>
        <w:spacing w:line="276" w:lineRule="auto"/>
        <w:rPr>
          <w:rFonts w:asciiTheme="minorBidi" w:eastAsia="Times New Roman" w:hAnsiTheme="minorBidi" w:cstheme="minorBidi"/>
          <w:sz w:val="24"/>
          <w:szCs w:val="24"/>
        </w:rPr>
      </w:pPr>
    </w:p>
    <w:p w14:paraId="192D6483" w14:textId="77777777" w:rsidR="00C1712E" w:rsidRPr="008939CC" w:rsidRDefault="00C1712E" w:rsidP="00B65BD3">
      <w:pPr>
        <w:spacing w:line="276" w:lineRule="auto"/>
        <w:rPr>
          <w:rFonts w:asciiTheme="minorBidi" w:eastAsia="Times New Roman" w:hAnsiTheme="minorBidi" w:cstheme="minorBidi"/>
          <w:b/>
          <w:bCs/>
          <w:color w:val="004E9A"/>
          <w:sz w:val="24"/>
          <w:szCs w:val="24"/>
        </w:rPr>
      </w:pPr>
      <w:r w:rsidRPr="008939CC">
        <w:rPr>
          <w:rFonts w:asciiTheme="minorBidi" w:eastAsia="Times New Roman" w:hAnsiTheme="minorBidi" w:cstheme="minorBidi"/>
          <w:b/>
          <w:bCs/>
          <w:color w:val="004E9A"/>
          <w:sz w:val="24"/>
          <w:szCs w:val="24"/>
        </w:rPr>
        <w:t>Solution:</w:t>
      </w:r>
    </w:p>
    <w:p w14:paraId="66C9F310" w14:textId="77777777" w:rsidR="00EE3D36" w:rsidRDefault="00EE3D36" w:rsidP="00B65BD3">
      <w:pPr>
        <w:spacing w:line="276" w:lineRule="auto"/>
        <w:rPr>
          <w:rFonts w:asciiTheme="minorBidi" w:eastAsia="Times New Roman" w:hAnsiTheme="minorBidi" w:cstheme="minorBidi"/>
          <w:b/>
          <w:bCs/>
          <w:sz w:val="24"/>
          <w:szCs w:val="24"/>
        </w:rPr>
      </w:pPr>
    </w:p>
    <w:p w14:paraId="20427A98" w14:textId="1B814CAD" w:rsidR="00C1712E" w:rsidRPr="00C1712E" w:rsidRDefault="00C1712E" w:rsidP="00B65BD3">
      <w:pPr>
        <w:spacing w:line="276" w:lineRule="auto"/>
        <w:rPr>
          <w:rFonts w:asciiTheme="minorBidi" w:eastAsia="Times New Roman" w:hAnsiTheme="minorBidi" w:cstheme="minorBidi"/>
          <w:i/>
          <w:sz w:val="24"/>
          <w:szCs w:val="24"/>
        </w:rPr>
      </w:pPr>
      <m:oMathPara>
        <m:oMath>
          <m:r>
            <w:rPr>
              <w:rFonts w:ascii="Cambria Math" w:eastAsia="Times New Roman" w:hAnsi="Cambria Math" w:cstheme="minorBidi"/>
              <w:sz w:val="24"/>
              <w:szCs w:val="24"/>
            </w:rPr>
            <m:t>Lost time=17.28 min×0.15=2.592 min</m:t>
          </m:r>
        </m:oMath>
      </m:oMathPara>
    </w:p>
    <w:p w14:paraId="2D3BEE5E" w14:textId="77777777" w:rsidR="00C1712E" w:rsidRPr="00893C40" w:rsidRDefault="00C1712E" w:rsidP="00B65BD3">
      <w:pPr>
        <w:spacing w:line="276" w:lineRule="auto"/>
        <w:rPr>
          <w:rFonts w:asciiTheme="minorBidi" w:eastAsia="Times New Roman" w:hAnsiTheme="minorBidi" w:cstheme="minorBidi"/>
          <w:b/>
          <w:bCs/>
          <w:sz w:val="24"/>
          <w:szCs w:val="24"/>
        </w:rPr>
      </w:pPr>
    </w:p>
    <w:p w14:paraId="5D94C255" w14:textId="53B9E866" w:rsidR="00893C40" w:rsidRPr="00893C40" w:rsidRDefault="007602F8" w:rsidP="00B65BD3">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3.</w:t>
      </w:r>
      <w:r w:rsidR="009B633E">
        <w:rPr>
          <w:rFonts w:asciiTheme="minorBidi" w:eastAsia="Times New Roman" w:hAnsiTheme="minorBidi" w:cstheme="minorBidi"/>
          <w:b/>
          <w:bCs/>
          <w:sz w:val="24"/>
          <w:szCs w:val="24"/>
        </w:rPr>
        <w:t>5</w:t>
      </w:r>
      <w:r w:rsidR="00893C40" w:rsidRPr="00893C40">
        <w:rPr>
          <w:rFonts w:asciiTheme="minorBidi" w:eastAsia="Times New Roman" w:hAnsiTheme="minorBidi" w:cstheme="minorBidi"/>
          <w:b/>
          <w:bCs/>
          <w:sz w:val="24"/>
          <w:szCs w:val="24"/>
        </w:rPr>
        <w:t xml:space="preserve">   Irregular Work Elements</w:t>
      </w:r>
    </w:p>
    <w:p w14:paraId="2EF01298" w14:textId="77777777" w:rsidR="00893C40" w:rsidRPr="00893C40" w:rsidRDefault="00893C40" w:rsidP="00B65BD3">
      <w:pPr>
        <w:spacing w:line="276" w:lineRule="auto"/>
        <w:rPr>
          <w:rFonts w:asciiTheme="minorBidi" w:eastAsia="Times New Roman" w:hAnsiTheme="minorBidi" w:cstheme="minorBidi"/>
          <w:b/>
          <w:bCs/>
          <w:sz w:val="24"/>
          <w:szCs w:val="24"/>
        </w:rPr>
      </w:pPr>
    </w:p>
    <w:p w14:paraId="4B061148" w14:textId="5EF80E87" w:rsidR="00893C40" w:rsidRPr="00893C40" w:rsidRDefault="00893C40" w:rsidP="00B65BD3">
      <w:pPr>
        <w:spacing w:line="276" w:lineRule="auto"/>
        <w:jc w:val="lowKashida"/>
        <w:rPr>
          <w:rFonts w:asciiTheme="minorBidi" w:eastAsia="Times New Roman" w:hAnsiTheme="minorBidi" w:cstheme="minorBidi"/>
          <w:sz w:val="24"/>
          <w:szCs w:val="24"/>
        </w:rPr>
      </w:pPr>
      <w:r w:rsidRPr="00893C40">
        <w:rPr>
          <w:rFonts w:asciiTheme="minorBidi" w:eastAsia="Times New Roman" w:hAnsiTheme="minorBidi" w:cstheme="minorBidi"/>
          <w:b/>
          <w:bCs/>
          <w:sz w:val="24"/>
          <w:szCs w:val="24"/>
        </w:rPr>
        <w:t>Irregular work elements</w:t>
      </w:r>
      <w:r w:rsidRPr="00893C40">
        <w:rPr>
          <w:rFonts w:asciiTheme="minorBidi" w:eastAsia="Times New Roman" w:hAnsiTheme="minorBidi" w:cstheme="minorBidi"/>
          <w:sz w:val="24"/>
          <w:szCs w:val="24"/>
        </w:rPr>
        <w:t xml:space="preserve"> are elements that </w:t>
      </w:r>
      <w:r w:rsidR="00027DE4">
        <w:rPr>
          <w:rFonts w:asciiTheme="minorBidi" w:eastAsia="Times New Roman" w:hAnsiTheme="minorBidi" w:cstheme="minorBidi"/>
          <w:sz w:val="24"/>
          <w:szCs w:val="24"/>
        </w:rPr>
        <w:t>occur infrequently or irregularly during a process</w:t>
      </w:r>
      <w:r w:rsidRPr="00893C40">
        <w:rPr>
          <w:rFonts w:asciiTheme="minorBidi" w:eastAsia="Times New Roman" w:hAnsiTheme="minorBidi" w:cstheme="minorBidi"/>
          <w:sz w:val="24"/>
          <w:szCs w:val="24"/>
        </w:rPr>
        <w:t>. Irregular elements are prorated into the regular cycle according to their frequency.</w:t>
      </w:r>
    </w:p>
    <w:p w14:paraId="42D1DC9C"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lastRenderedPageBreak/>
        <w:t> </w:t>
      </w:r>
    </w:p>
    <w:p w14:paraId="08092444"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Examples:</w:t>
      </w:r>
    </w:p>
    <w:p w14:paraId="61C10524" w14:textId="77777777" w:rsidR="00893C40" w:rsidRPr="00893C40" w:rsidRDefault="00893C40" w:rsidP="00B65BD3">
      <w:pPr>
        <w:widowControl/>
        <w:numPr>
          <w:ilvl w:val="0"/>
          <w:numId w:val="25"/>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Changing a tool like a blade on a utility knife</w:t>
      </w:r>
    </w:p>
    <w:p w14:paraId="44EF1802" w14:textId="77777777" w:rsidR="00893C40" w:rsidRPr="00893C40" w:rsidRDefault="00893C40" w:rsidP="00B65BD3">
      <w:pPr>
        <w:widowControl/>
        <w:numPr>
          <w:ilvl w:val="0"/>
          <w:numId w:val="25"/>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Exchanging tote pans of parts</w:t>
      </w:r>
    </w:p>
    <w:p w14:paraId="2378EE14" w14:textId="77777777" w:rsidR="00893C40" w:rsidRDefault="00893C40" w:rsidP="00B65BD3">
      <w:pPr>
        <w:widowControl/>
        <w:numPr>
          <w:ilvl w:val="0"/>
          <w:numId w:val="25"/>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Swapping out a full pallet for an empty pallet</w:t>
      </w:r>
    </w:p>
    <w:p w14:paraId="07F2C75C" w14:textId="797F6E17" w:rsidR="00027DE4" w:rsidRPr="00893C40" w:rsidRDefault="00027DE4" w:rsidP="00B65BD3">
      <w:pPr>
        <w:widowControl/>
        <w:numPr>
          <w:ilvl w:val="0"/>
          <w:numId w:val="25"/>
        </w:numPr>
        <w:autoSpaceDE/>
        <w:autoSpaceDN/>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Changing a tool or machine setup that occurs once per shift</w:t>
      </w:r>
    </w:p>
    <w:p w14:paraId="71523793"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w:t>
      </w:r>
    </w:p>
    <w:p w14:paraId="7A2AF916" w14:textId="77777777" w:rsidR="00893C40" w:rsidRPr="00893C40" w:rsidRDefault="00893C40" w:rsidP="00B65BD3">
      <w:pPr>
        <w:pStyle w:val="NormalWeb"/>
        <w:spacing w:before="0" w:beforeAutospacing="0" w:after="0" w:afterAutospacing="0" w:line="276" w:lineRule="auto"/>
        <w:jc w:val="lowKashida"/>
        <w:rPr>
          <w:rFonts w:asciiTheme="minorBidi" w:hAnsiTheme="minorBidi" w:cstheme="minorBidi"/>
        </w:rPr>
      </w:pPr>
      <w:r w:rsidRPr="00893C40">
        <w:rPr>
          <w:rFonts w:asciiTheme="minorBidi" w:hAnsiTheme="minorBidi" w:cstheme="minorBidi"/>
        </w:rPr>
        <w:t xml:space="preserve">If a work cycle includes an irregular work element, defined as a work element that occurs with a frequency of less than once per cycle (i.e., it occurs once every </w:t>
      </w:r>
      <w:r w:rsidRPr="00893C40">
        <w:rPr>
          <w:rFonts w:asciiTheme="minorBidi" w:hAnsiTheme="minorBidi" w:cstheme="minorBidi"/>
          <w:i/>
          <w:iCs/>
        </w:rPr>
        <w:t>x</w:t>
      </w:r>
      <w:r w:rsidRPr="00893C40">
        <w:rPr>
          <w:rFonts w:asciiTheme="minorBidi" w:hAnsiTheme="minorBidi" w:cstheme="minorBidi"/>
        </w:rPr>
        <w:t xml:space="preserve"> number of cycles rather than once per cycle), then the standard time is computed as:</w:t>
      </w:r>
    </w:p>
    <w:p w14:paraId="5DA2B667" w14:textId="77777777" w:rsidR="00893C40" w:rsidRPr="00893C40" w:rsidRDefault="00893C40" w:rsidP="00B65BD3">
      <w:pPr>
        <w:spacing w:line="276" w:lineRule="auto"/>
        <w:rPr>
          <w:rFonts w:asciiTheme="minorBidi" w:eastAsia="Times New Roman" w:hAnsiTheme="minorBidi" w:cstheme="minorBidi"/>
          <w:sz w:val="24"/>
          <w:szCs w:val="24"/>
        </w:rPr>
      </w:pPr>
    </w:p>
    <w:p w14:paraId="463C7F89" w14:textId="3969ADC1"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xml:space="preserve">                                                  </w:t>
      </w:r>
      <m:oMath>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std</m:t>
            </m:r>
          </m:sub>
        </m:sSub>
        <m:r>
          <w:rPr>
            <w:rFonts w:ascii="Cambria Math" w:hAnsi="Cambria Math" w:cstheme="minorBidi"/>
            <w:sz w:val="24"/>
            <w:szCs w:val="24"/>
          </w:rPr>
          <m:t>=</m:t>
        </m:r>
        <m:d>
          <m:dPr>
            <m:ctrlPr>
              <w:rPr>
                <w:rFonts w:ascii="Cambria Math" w:hAnsi="Cambria Math" w:cstheme="minorBidi"/>
                <w:i/>
                <w:sz w:val="24"/>
                <w:szCs w:val="24"/>
              </w:rPr>
            </m:ctrlPr>
          </m:dPr>
          <m:e>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m:t>
                </m:r>
              </m:sub>
            </m:sSub>
            <m:r>
              <w:rPr>
                <w:rFonts w:ascii="Cambria Math" w:hAnsi="Cambria Math" w:cstheme="minorBidi"/>
                <w:sz w:val="24"/>
                <w:szCs w:val="24"/>
              </w:rPr>
              <m:t>+</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nwi</m:t>
                    </m:r>
                  </m:sub>
                </m:sSub>
              </m:num>
              <m:den>
                <m:r>
                  <w:rPr>
                    <w:rFonts w:ascii="Cambria Math" w:hAnsi="Cambria Math" w:cstheme="minorBidi"/>
                    <w:sz w:val="24"/>
                    <w:szCs w:val="24"/>
                  </w:rPr>
                  <m:t># cycles</m:t>
                </m:r>
              </m:den>
            </m:f>
          </m:e>
        </m:d>
        <m:d>
          <m:dPr>
            <m:ctrlPr>
              <w:rPr>
                <w:rFonts w:ascii="Cambria Math" w:hAnsi="Cambria Math" w:cstheme="minorBidi"/>
                <w:i/>
                <w:sz w:val="24"/>
                <w:szCs w:val="24"/>
              </w:rPr>
            </m:ctrlPr>
          </m:dPr>
          <m:e>
            <m:r>
              <w:rPr>
                <w:rFonts w:ascii="Cambria Math" w:hAnsi="Cambria Math" w:cstheme="minorBidi"/>
                <w:sz w:val="24"/>
                <w:szCs w:val="24"/>
              </w:rPr>
              <m:t>1+</m:t>
            </m:r>
            <m:sSub>
              <m:sSubPr>
                <m:ctrlPr>
                  <w:rPr>
                    <w:rFonts w:ascii="Cambria Math" w:hAnsi="Cambria Math" w:cstheme="minorBidi"/>
                    <w:i/>
                    <w:sz w:val="24"/>
                    <w:szCs w:val="24"/>
                  </w:rPr>
                </m:ctrlPr>
              </m:sSubPr>
              <m:e>
                <m:r>
                  <w:rPr>
                    <w:rFonts w:ascii="Cambria Math" w:hAnsi="Cambria Math" w:cstheme="minorBidi"/>
                    <w:sz w:val="24"/>
                    <w:szCs w:val="24"/>
                  </w:rPr>
                  <m:t>A</m:t>
                </m:r>
              </m:e>
              <m:sub>
                <m:r>
                  <w:rPr>
                    <w:rFonts w:ascii="Cambria Math" w:hAnsi="Cambria Math" w:cstheme="minorBidi"/>
                    <w:sz w:val="24"/>
                    <w:szCs w:val="24"/>
                  </w:rPr>
                  <m:t>pfd</m:t>
                </m:r>
              </m:sub>
            </m:sSub>
          </m:e>
        </m:d>
      </m:oMath>
      <w:r w:rsidRPr="00893C40">
        <w:rPr>
          <w:rFonts w:asciiTheme="minorBidi" w:eastAsia="Times New Roman" w:hAnsiTheme="minorBidi" w:cstheme="minorBidi"/>
          <w:sz w:val="24"/>
          <w:szCs w:val="24"/>
        </w:rPr>
        <w:t xml:space="preserve">                             </w:t>
      </w:r>
      <w:r w:rsidR="00027DE4">
        <w:rPr>
          <w:rFonts w:asciiTheme="minorBidi" w:eastAsia="Times New Roman" w:hAnsiTheme="minorBidi" w:cstheme="minorBidi"/>
          <w:sz w:val="24"/>
          <w:szCs w:val="24"/>
        </w:rPr>
        <w:t xml:space="preserve">   </w:t>
      </w:r>
      <w:r w:rsidRPr="00893C40">
        <w:rPr>
          <w:rFonts w:asciiTheme="minorBidi" w:eastAsia="Times New Roman" w:hAnsiTheme="minorBidi" w:cstheme="minorBidi"/>
          <w:sz w:val="24"/>
          <w:szCs w:val="24"/>
        </w:rPr>
        <w:t>(</w:t>
      </w:r>
      <w:r w:rsidR="007602F8">
        <w:rPr>
          <w:rFonts w:asciiTheme="minorBidi" w:eastAsia="Times New Roman" w:hAnsiTheme="minorBidi" w:cstheme="minorBidi"/>
          <w:sz w:val="24"/>
          <w:szCs w:val="24"/>
        </w:rPr>
        <w:t>3.</w:t>
      </w:r>
      <w:r w:rsidR="00027DE4">
        <w:rPr>
          <w:rFonts w:asciiTheme="minorBidi" w:eastAsia="Times New Roman" w:hAnsiTheme="minorBidi" w:cstheme="minorBidi"/>
          <w:sz w:val="24"/>
          <w:szCs w:val="24"/>
        </w:rPr>
        <w:t>4</w:t>
      </w:r>
      <w:r w:rsidRPr="00893C40">
        <w:rPr>
          <w:rFonts w:asciiTheme="minorBidi" w:eastAsia="Times New Roman" w:hAnsiTheme="minorBidi" w:cstheme="minorBidi"/>
          <w:sz w:val="24"/>
          <w:szCs w:val="24"/>
        </w:rPr>
        <w:t>)</w:t>
      </w:r>
    </w:p>
    <w:p w14:paraId="19F576C0" w14:textId="77777777" w:rsidR="00893C40" w:rsidRPr="00893C40" w:rsidRDefault="00893C40" w:rsidP="00B65BD3">
      <w:pPr>
        <w:spacing w:line="276" w:lineRule="auto"/>
        <w:rPr>
          <w:rFonts w:asciiTheme="minorBidi" w:eastAsia="Times New Roman" w:hAnsiTheme="minorBidi" w:cstheme="minorBidi"/>
          <w:sz w:val="24"/>
          <w:szCs w:val="24"/>
        </w:rPr>
      </w:pPr>
    </w:p>
    <w:p w14:paraId="78D95E44" w14:textId="77777777" w:rsidR="00893C40" w:rsidRPr="00893C40" w:rsidRDefault="00893C40" w:rsidP="00B65BD3">
      <w:pPr>
        <w:spacing w:line="276" w:lineRule="auto"/>
        <w:jc w:val="lowKashida"/>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xml:space="preserve">where </w:t>
      </w:r>
      <w:r w:rsidRPr="00893C40">
        <w:rPr>
          <w:rFonts w:asciiTheme="minorBidi" w:eastAsia="Times New Roman" w:hAnsiTheme="minorBidi" w:cstheme="minorBidi"/>
          <w:i/>
          <w:iCs/>
          <w:sz w:val="24"/>
          <w:szCs w:val="24"/>
        </w:rPr>
        <w:t>Tstd</w:t>
      </w:r>
      <w:r w:rsidRPr="00893C40">
        <w:rPr>
          <w:rFonts w:asciiTheme="minorBidi" w:eastAsia="Times New Roman" w:hAnsiTheme="minorBidi" w:cstheme="minorBidi"/>
          <w:sz w:val="24"/>
          <w:szCs w:val="24"/>
        </w:rPr>
        <w:t xml:space="preserve"> = standard time, min/pc; </w:t>
      </w:r>
      <w:r w:rsidRPr="00893C40">
        <w:rPr>
          <w:rFonts w:asciiTheme="minorBidi" w:eastAsia="Times New Roman" w:hAnsiTheme="minorBidi" w:cstheme="minorBidi"/>
          <w:i/>
          <w:iCs/>
          <w:sz w:val="24"/>
          <w:szCs w:val="24"/>
        </w:rPr>
        <w:t>Tn</w:t>
      </w:r>
      <w:r w:rsidRPr="00893C40">
        <w:rPr>
          <w:rFonts w:asciiTheme="minorBidi" w:eastAsia="Times New Roman" w:hAnsiTheme="minorBidi" w:cstheme="minorBidi"/>
          <w:sz w:val="24"/>
          <w:szCs w:val="24"/>
        </w:rPr>
        <w:t xml:space="preserve"> = normal time, min/pc; </w:t>
      </w:r>
      <w:r w:rsidRPr="00893C40">
        <w:rPr>
          <w:rFonts w:asciiTheme="minorBidi" w:eastAsia="Times New Roman" w:hAnsiTheme="minorBidi" w:cstheme="minorBidi"/>
          <w:i/>
          <w:iCs/>
          <w:sz w:val="24"/>
          <w:szCs w:val="24"/>
        </w:rPr>
        <w:t>Tnwi</w:t>
      </w:r>
      <w:r w:rsidRPr="00893C40">
        <w:rPr>
          <w:rFonts w:asciiTheme="minorBidi" w:eastAsia="Times New Roman" w:hAnsiTheme="minorBidi" w:cstheme="minorBidi"/>
          <w:sz w:val="24"/>
          <w:szCs w:val="24"/>
        </w:rPr>
        <w:t xml:space="preserve"> = normal time for irregular work element, min/pc; and </w:t>
      </w:r>
      <w:r w:rsidRPr="00893C40">
        <w:rPr>
          <w:rFonts w:asciiTheme="minorBidi" w:eastAsia="Times New Roman" w:hAnsiTheme="minorBidi" w:cstheme="minorBidi"/>
          <w:i/>
          <w:iCs/>
          <w:sz w:val="24"/>
          <w:szCs w:val="24"/>
        </w:rPr>
        <w:t>Apfd</w:t>
      </w:r>
      <w:r w:rsidRPr="00893C40">
        <w:rPr>
          <w:rFonts w:asciiTheme="minorBidi" w:eastAsia="Times New Roman" w:hAnsiTheme="minorBidi" w:cstheme="minorBidi"/>
          <w:sz w:val="24"/>
          <w:szCs w:val="24"/>
        </w:rPr>
        <w:t xml:space="preserve"> = allowance for personal time, fatigue, and delays.</w:t>
      </w:r>
    </w:p>
    <w:p w14:paraId="46025196" w14:textId="77777777" w:rsidR="00893C40" w:rsidRPr="00893C40" w:rsidRDefault="00893C40" w:rsidP="00B65BD3">
      <w:pPr>
        <w:spacing w:line="276" w:lineRule="auto"/>
        <w:rPr>
          <w:rFonts w:asciiTheme="minorBidi" w:eastAsia="Times New Roman" w:hAnsiTheme="minorBidi" w:cstheme="minorBidi"/>
          <w:sz w:val="24"/>
          <w:szCs w:val="24"/>
        </w:rPr>
      </w:pPr>
    </w:p>
    <w:p w14:paraId="6200BD22" w14:textId="175746E0" w:rsidR="00893C40" w:rsidRPr="00893C40" w:rsidRDefault="00893C40" w:rsidP="00B65BD3">
      <w:pPr>
        <w:spacing w:line="276" w:lineRule="auto"/>
        <w:rPr>
          <w:rFonts w:asciiTheme="minorBidi" w:eastAsia="Times New Roman" w:hAnsiTheme="minorBidi" w:cstheme="minorBidi"/>
          <w:b/>
          <w:bCs/>
          <w:sz w:val="24"/>
          <w:szCs w:val="24"/>
        </w:rPr>
      </w:pPr>
      <w:r w:rsidRPr="00893C40">
        <w:rPr>
          <w:rFonts w:asciiTheme="minorBidi" w:eastAsia="Times New Roman" w:hAnsiTheme="minorBidi" w:cstheme="minorBidi"/>
          <w:b/>
          <w:bCs/>
          <w:sz w:val="24"/>
          <w:szCs w:val="24"/>
        </w:rPr>
        <w:t xml:space="preserve">Example </w:t>
      </w:r>
      <w:r w:rsidR="009B633E">
        <w:rPr>
          <w:rFonts w:asciiTheme="minorBidi" w:eastAsia="Times New Roman" w:hAnsiTheme="minorBidi" w:cstheme="minorBidi"/>
          <w:b/>
          <w:bCs/>
          <w:sz w:val="24"/>
          <w:szCs w:val="24"/>
        </w:rPr>
        <w:t>7.</w:t>
      </w:r>
      <w:r w:rsidRPr="00893C40">
        <w:rPr>
          <w:rFonts w:asciiTheme="minorBidi" w:eastAsia="Times New Roman" w:hAnsiTheme="minorBidi" w:cstheme="minorBidi"/>
          <w:b/>
          <w:bCs/>
          <w:sz w:val="24"/>
          <w:szCs w:val="24"/>
        </w:rPr>
        <w:t xml:space="preserve"> </w:t>
      </w:r>
      <w:r w:rsidR="000879EA">
        <w:rPr>
          <w:rFonts w:asciiTheme="minorBidi" w:eastAsia="Times New Roman" w:hAnsiTheme="minorBidi" w:cstheme="minorBidi"/>
          <w:b/>
          <w:bCs/>
          <w:sz w:val="24"/>
          <w:szCs w:val="24"/>
        </w:rPr>
        <w:t xml:space="preserve"> </w:t>
      </w:r>
      <w:r w:rsidRPr="00893C40">
        <w:rPr>
          <w:rFonts w:asciiTheme="minorBidi" w:eastAsia="Times New Roman" w:hAnsiTheme="minorBidi" w:cstheme="minorBidi"/>
          <w:b/>
          <w:bCs/>
          <w:sz w:val="24"/>
          <w:szCs w:val="24"/>
        </w:rPr>
        <w:t>Standard Time with Irregular Work Element</w:t>
      </w:r>
    </w:p>
    <w:p w14:paraId="5164B2CB" w14:textId="77777777" w:rsidR="00893C40" w:rsidRPr="00893C40" w:rsidRDefault="00893C40" w:rsidP="00B65BD3">
      <w:pPr>
        <w:spacing w:line="276" w:lineRule="auto"/>
        <w:rPr>
          <w:rFonts w:asciiTheme="minorBidi" w:eastAsia="Times New Roman" w:hAnsiTheme="minorBidi" w:cstheme="minorBidi"/>
          <w:sz w:val="24"/>
          <w:szCs w:val="24"/>
        </w:rPr>
      </w:pPr>
    </w:p>
    <w:p w14:paraId="1F2BEFBD" w14:textId="7F19CB6B" w:rsidR="00893C40" w:rsidRPr="00893C40" w:rsidRDefault="00893C40" w:rsidP="00B65BD3">
      <w:pPr>
        <w:spacing w:line="276" w:lineRule="auto"/>
        <w:jc w:val="lowKashida"/>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xml:space="preserve">The normal time to perform a certain manual work cycle is </w:t>
      </w:r>
      <w:r w:rsidR="00481F09">
        <w:rPr>
          <w:rFonts w:asciiTheme="minorBidi" w:eastAsia="Times New Roman" w:hAnsiTheme="minorBidi" w:cstheme="minorBidi"/>
          <w:sz w:val="24"/>
          <w:szCs w:val="24"/>
        </w:rPr>
        <w:t>4</w:t>
      </w:r>
      <w:r w:rsidRPr="00893C40">
        <w:rPr>
          <w:rFonts w:asciiTheme="minorBidi" w:eastAsia="Times New Roman" w:hAnsiTheme="minorBidi" w:cstheme="minorBidi"/>
          <w:sz w:val="24"/>
          <w:szCs w:val="24"/>
        </w:rPr>
        <w:t>.25 min. In addition, an irregular work element whose normal time is 3.</w:t>
      </w:r>
      <w:r w:rsidR="00481F09">
        <w:rPr>
          <w:rFonts w:asciiTheme="minorBidi" w:eastAsia="Times New Roman" w:hAnsiTheme="minorBidi" w:cstheme="minorBidi"/>
          <w:sz w:val="24"/>
          <w:szCs w:val="24"/>
        </w:rPr>
        <w:t>5</w:t>
      </w:r>
      <w:r w:rsidRPr="00893C40">
        <w:rPr>
          <w:rFonts w:asciiTheme="minorBidi" w:eastAsia="Times New Roman" w:hAnsiTheme="minorBidi" w:cstheme="minorBidi"/>
          <w:sz w:val="24"/>
          <w:szCs w:val="24"/>
        </w:rPr>
        <w:t xml:space="preserve"> min must be performed every 2</w:t>
      </w:r>
      <w:r w:rsidR="00481F09">
        <w:rPr>
          <w:rFonts w:asciiTheme="minorBidi" w:eastAsia="Times New Roman" w:hAnsiTheme="minorBidi" w:cstheme="minorBidi"/>
          <w:sz w:val="24"/>
          <w:szCs w:val="24"/>
        </w:rPr>
        <w:t>0</w:t>
      </w:r>
      <w:r w:rsidRPr="00893C40">
        <w:rPr>
          <w:rFonts w:asciiTheme="minorBidi" w:eastAsia="Times New Roman" w:hAnsiTheme="minorBidi" w:cstheme="minorBidi"/>
          <w:sz w:val="24"/>
          <w:szCs w:val="24"/>
        </w:rPr>
        <w:t xml:space="preserve"> cycles. One work unit is produced each cycle. The PFD allowance factor is 1</w:t>
      </w:r>
      <w:r w:rsidR="00481F09">
        <w:rPr>
          <w:rFonts w:asciiTheme="minorBidi" w:eastAsia="Times New Roman" w:hAnsiTheme="minorBidi" w:cstheme="minorBidi"/>
          <w:sz w:val="24"/>
          <w:szCs w:val="24"/>
        </w:rPr>
        <w:t>2</w:t>
      </w:r>
      <w:r w:rsidRPr="00893C40">
        <w:rPr>
          <w:rFonts w:asciiTheme="minorBidi" w:eastAsia="Times New Roman" w:hAnsiTheme="minorBidi" w:cstheme="minorBidi"/>
          <w:sz w:val="24"/>
          <w:szCs w:val="24"/>
        </w:rPr>
        <w:t>%. The worker’s pace is 1</w:t>
      </w:r>
      <w:r w:rsidR="00481F09">
        <w:rPr>
          <w:rFonts w:asciiTheme="minorBidi" w:eastAsia="Times New Roman" w:hAnsiTheme="minorBidi" w:cstheme="minorBidi"/>
          <w:sz w:val="24"/>
          <w:szCs w:val="24"/>
        </w:rPr>
        <w:t>05</w:t>
      </w:r>
      <w:r w:rsidRPr="00893C40">
        <w:rPr>
          <w:rFonts w:asciiTheme="minorBidi" w:eastAsia="Times New Roman" w:hAnsiTheme="minorBidi" w:cstheme="minorBidi"/>
          <w:sz w:val="24"/>
          <w:szCs w:val="24"/>
        </w:rPr>
        <w:t>%. (a) Determine the standard time per unit. (b) What is the cycle time?</w:t>
      </w:r>
    </w:p>
    <w:p w14:paraId="7398DEE7" w14:textId="77777777" w:rsidR="00893C40" w:rsidRPr="00893C40" w:rsidRDefault="00893C40" w:rsidP="00B65BD3">
      <w:pPr>
        <w:spacing w:line="276" w:lineRule="auto"/>
        <w:rPr>
          <w:rFonts w:asciiTheme="minorBidi" w:eastAsia="Times New Roman" w:hAnsiTheme="minorBidi" w:cstheme="minorBidi"/>
          <w:sz w:val="24"/>
          <w:szCs w:val="24"/>
        </w:rPr>
      </w:pPr>
    </w:p>
    <w:p w14:paraId="4AAC3B6E" w14:textId="77777777" w:rsidR="00893C40" w:rsidRPr="008939CC" w:rsidRDefault="00893C40" w:rsidP="00B65BD3">
      <w:pPr>
        <w:spacing w:line="276" w:lineRule="auto"/>
        <w:rPr>
          <w:rFonts w:asciiTheme="minorBidi" w:eastAsia="Times New Roman" w:hAnsiTheme="minorBidi" w:cstheme="minorBidi"/>
          <w:b/>
          <w:bCs/>
          <w:color w:val="004E9A"/>
          <w:sz w:val="24"/>
          <w:szCs w:val="24"/>
        </w:rPr>
      </w:pPr>
      <w:r w:rsidRPr="008939CC">
        <w:rPr>
          <w:rFonts w:asciiTheme="minorBidi" w:eastAsia="Times New Roman" w:hAnsiTheme="minorBidi" w:cstheme="minorBidi"/>
          <w:b/>
          <w:bCs/>
          <w:color w:val="004E9A"/>
          <w:sz w:val="24"/>
          <w:szCs w:val="24"/>
        </w:rPr>
        <w:t>Solution:</w:t>
      </w:r>
    </w:p>
    <w:p w14:paraId="4C70BA03" w14:textId="77777777" w:rsidR="00893C40" w:rsidRPr="00893C40" w:rsidRDefault="00893C40" w:rsidP="00B65BD3">
      <w:pPr>
        <w:spacing w:line="276" w:lineRule="auto"/>
        <w:rPr>
          <w:rFonts w:asciiTheme="minorBidi" w:eastAsia="Times New Roman" w:hAnsiTheme="minorBidi" w:cstheme="minorBidi"/>
          <w:sz w:val="24"/>
          <w:szCs w:val="24"/>
        </w:rPr>
      </w:pPr>
    </w:p>
    <w:p w14:paraId="1B9CD0C5"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(a)</w:t>
      </w:r>
    </w:p>
    <w:p w14:paraId="5FD01198" w14:textId="77777777" w:rsidR="00481F09" w:rsidRPr="00481F09" w:rsidRDefault="00C2756B" w:rsidP="00B65BD3">
      <w:pPr>
        <w:pStyle w:val="Header"/>
        <w:spacing w:before="120" w:line="276" w:lineRule="auto"/>
        <w:ind w:left="576"/>
        <w:rPr>
          <w:rFonts w:asciiTheme="minorBidi" w:eastAsia="Times New Roman" w:hAnsiTheme="minorBidi" w:cstheme="minorBidi"/>
          <w:sz w:val="24"/>
          <w:szCs w:val="24"/>
        </w:rPr>
      </w:pPr>
      <m:oMathPara>
        <m:oMath>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std</m:t>
              </m:r>
            </m:sub>
          </m:sSub>
          <m:r>
            <w:rPr>
              <w:rFonts w:ascii="Cambria Math" w:hAnsi="Cambria Math" w:cstheme="minorBidi"/>
              <w:sz w:val="24"/>
              <w:szCs w:val="24"/>
            </w:rPr>
            <m:t>=</m:t>
          </m:r>
          <m:d>
            <m:dPr>
              <m:ctrlPr>
                <w:rPr>
                  <w:rFonts w:ascii="Cambria Math" w:hAnsi="Cambria Math" w:cstheme="minorBidi"/>
                  <w:i/>
                  <w:sz w:val="24"/>
                  <w:szCs w:val="24"/>
                </w:rPr>
              </m:ctrlPr>
            </m:dPr>
            <m:e>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m:t>
                  </m:r>
                </m:sub>
              </m:sSub>
              <m:r>
                <w:rPr>
                  <w:rFonts w:ascii="Cambria Math" w:hAnsi="Cambria Math" w:cstheme="minorBidi"/>
                  <w:sz w:val="24"/>
                  <w:szCs w:val="24"/>
                </w:rPr>
                <m:t>+</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nwi</m:t>
                      </m:r>
                    </m:sub>
                  </m:sSub>
                </m:num>
                <m:den>
                  <m:r>
                    <w:rPr>
                      <w:rFonts w:ascii="Cambria Math" w:hAnsi="Cambria Math" w:cstheme="minorBidi"/>
                      <w:sz w:val="24"/>
                      <w:szCs w:val="24"/>
                    </w:rPr>
                    <m:t># cycles</m:t>
                  </m:r>
                </m:den>
              </m:f>
            </m:e>
          </m:d>
          <m:d>
            <m:dPr>
              <m:ctrlPr>
                <w:rPr>
                  <w:rFonts w:ascii="Cambria Math" w:hAnsi="Cambria Math" w:cstheme="minorBidi"/>
                  <w:i/>
                  <w:sz w:val="24"/>
                  <w:szCs w:val="24"/>
                </w:rPr>
              </m:ctrlPr>
            </m:dPr>
            <m:e>
              <m:r>
                <w:rPr>
                  <w:rFonts w:ascii="Cambria Math" w:hAnsi="Cambria Math" w:cstheme="minorBidi"/>
                  <w:sz w:val="24"/>
                  <w:szCs w:val="24"/>
                </w:rPr>
                <m:t>1+</m:t>
              </m:r>
              <m:sSub>
                <m:sSubPr>
                  <m:ctrlPr>
                    <w:rPr>
                      <w:rFonts w:ascii="Cambria Math" w:hAnsi="Cambria Math" w:cstheme="minorBidi"/>
                      <w:i/>
                      <w:sz w:val="24"/>
                      <w:szCs w:val="24"/>
                    </w:rPr>
                  </m:ctrlPr>
                </m:sSubPr>
                <m:e>
                  <m:r>
                    <w:rPr>
                      <w:rFonts w:ascii="Cambria Math" w:hAnsi="Cambria Math" w:cstheme="minorBidi"/>
                      <w:sz w:val="24"/>
                      <w:szCs w:val="24"/>
                    </w:rPr>
                    <m:t>A</m:t>
                  </m:r>
                </m:e>
                <m:sub>
                  <m:r>
                    <w:rPr>
                      <w:rFonts w:ascii="Cambria Math" w:hAnsi="Cambria Math" w:cstheme="minorBidi"/>
                      <w:sz w:val="24"/>
                      <w:szCs w:val="24"/>
                    </w:rPr>
                    <m:t>pfd</m:t>
                  </m:r>
                </m:sub>
              </m:sSub>
            </m:e>
          </m:d>
          <m:r>
            <w:rPr>
              <w:rFonts w:ascii="Cambria Math" w:hAnsi="Cambria Math" w:cstheme="minorBidi"/>
              <w:sz w:val="24"/>
              <w:szCs w:val="24"/>
            </w:rPr>
            <m:t>=</m:t>
          </m:r>
          <m:d>
            <m:dPr>
              <m:ctrlPr>
                <w:rPr>
                  <w:rFonts w:ascii="Cambria Math" w:hAnsi="Cambria Math" w:cstheme="minorBidi"/>
                  <w:i/>
                  <w:sz w:val="24"/>
                  <w:szCs w:val="24"/>
                </w:rPr>
              </m:ctrlPr>
            </m:dPr>
            <m:e>
              <m:r>
                <w:rPr>
                  <w:rFonts w:ascii="Cambria Math" w:hAnsi="Cambria Math" w:cstheme="minorBidi"/>
                  <w:sz w:val="24"/>
                  <w:szCs w:val="24"/>
                </w:rPr>
                <m:t>4.25 min/cycle+</m:t>
              </m:r>
              <m:f>
                <m:fPr>
                  <m:ctrlPr>
                    <w:rPr>
                      <w:rFonts w:ascii="Cambria Math" w:hAnsi="Cambria Math" w:cstheme="minorBidi"/>
                      <w:i/>
                      <w:sz w:val="24"/>
                      <w:szCs w:val="24"/>
                    </w:rPr>
                  </m:ctrlPr>
                </m:fPr>
                <m:num>
                  <m:r>
                    <w:rPr>
                      <w:rFonts w:ascii="Cambria Math" w:hAnsi="Cambria Math" w:cstheme="minorBidi"/>
                      <w:sz w:val="24"/>
                      <w:szCs w:val="24"/>
                    </w:rPr>
                    <m:t>3.50 min</m:t>
                  </m:r>
                </m:num>
                <m:den>
                  <m:r>
                    <w:rPr>
                      <w:rFonts w:ascii="Cambria Math" w:hAnsi="Cambria Math" w:cstheme="minorBidi"/>
                      <w:sz w:val="24"/>
                      <w:szCs w:val="24"/>
                    </w:rPr>
                    <m:t>20 cycles</m:t>
                  </m:r>
                </m:den>
              </m:f>
            </m:e>
          </m:d>
          <m:d>
            <m:dPr>
              <m:ctrlPr>
                <w:rPr>
                  <w:rFonts w:ascii="Cambria Math" w:hAnsi="Cambria Math" w:cstheme="minorBidi"/>
                  <w:i/>
                  <w:sz w:val="24"/>
                  <w:szCs w:val="24"/>
                </w:rPr>
              </m:ctrlPr>
            </m:dPr>
            <m:e>
              <m:r>
                <w:rPr>
                  <w:rFonts w:ascii="Cambria Math" w:hAnsi="Cambria Math" w:cstheme="minorBidi"/>
                  <w:sz w:val="24"/>
                  <w:szCs w:val="24"/>
                </w:rPr>
                <m:t>1+0.15</m:t>
              </m:r>
            </m:e>
          </m:d>
        </m:oMath>
      </m:oMathPara>
    </w:p>
    <w:p w14:paraId="1A2069A2" w14:textId="6481C1A0" w:rsidR="00C7328D" w:rsidRPr="00C2756B" w:rsidRDefault="00481F09" w:rsidP="00C2756B">
      <w:pPr>
        <w:pStyle w:val="Header"/>
        <w:spacing w:before="120" w:line="276" w:lineRule="auto"/>
        <w:ind w:left="576"/>
        <w:rPr>
          <w:rFonts w:asciiTheme="minorBidi" w:hAnsiTheme="minorBidi" w:cstheme="minorBidi"/>
          <w:sz w:val="24"/>
          <w:szCs w:val="24"/>
        </w:rPr>
      </w:pPr>
      <m:oMathPara>
        <m:oMath>
          <m:r>
            <w:rPr>
              <w:rFonts w:ascii="Cambria Math" w:hAnsi="Cambria Math" w:cstheme="minorBidi"/>
              <w:sz w:val="24"/>
              <w:szCs w:val="24"/>
            </w:rPr>
            <m:t xml:space="preserve">               =5.089 min/pc</m:t>
          </m:r>
        </m:oMath>
      </m:oMathPara>
    </w:p>
    <w:p w14:paraId="2F88FAB2" w14:textId="77777777" w:rsidR="00C7328D" w:rsidRPr="00893C40" w:rsidRDefault="00C7328D" w:rsidP="00B65BD3">
      <w:pPr>
        <w:spacing w:line="276" w:lineRule="auto"/>
        <w:rPr>
          <w:rFonts w:asciiTheme="minorBidi" w:eastAsia="Times New Roman" w:hAnsiTheme="minorBidi" w:cstheme="minorBidi"/>
          <w:sz w:val="24"/>
          <w:szCs w:val="24"/>
        </w:rPr>
      </w:pPr>
    </w:p>
    <w:p w14:paraId="653A4FEC"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(b)</w:t>
      </w:r>
    </w:p>
    <w:p w14:paraId="2191BA07" w14:textId="52BDAADB" w:rsidR="00893C40" w:rsidRPr="00893C40" w:rsidRDefault="00C2756B" w:rsidP="00B65BD3">
      <w:pPr>
        <w:pStyle w:val="Header"/>
        <w:spacing w:before="120" w:line="276" w:lineRule="auto"/>
        <w:ind w:left="576"/>
        <w:rPr>
          <w:rFonts w:asciiTheme="minorBidi" w:eastAsiaTheme="minorEastAsia" w:hAnsiTheme="minorBidi" w:cstheme="minorBidi"/>
          <w:sz w:val="24"/>
          <w:szCs w:val="24"/>
        </w:rPr>
      </w:pPr>
      <m:oMathPara>
        <m:oMathParaPr>
          <m:jc m:val="center"/>
        </m:oMathParaPr>
        <m:oMath>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c</m:t>
              </m:r>
            </m:sub>
          </m:sSub>
          <m:r>
            <w:rPr>
              <w:rFonts w:ascii="Cambria Math" w:hAnsi="Cambria Math" w:cstheme="minorBidi"/>
              <w:sz w:val="24"/>
              <w:szCs w:val="24"/>
            </w:rPr>
            <m:t>=</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n</m:t>
                  </m:r>
                </m:sub>
              </m:sSub>
            </m:num>
            <m:den>
              <m:r>
                <w:rPr>
                  <w:rFonts w:ascii="Cambria Math" w:hAnsi="Cambria Math" w:cstheme="minorBidi"/>
                  <w:sz w:val="24"/>
                  <w:szCs w:val="24"/>
                </w:rPr>
                <m:t>PR</m:t>
              </m:r>
            </m:den>
          </m:f>
          <m:r>
            <w:rPr>
              <w:rFonts w:ascii="Cambria Math" w:hAnsi="Cambria Math" w:cstheme="minorBidi"/>
              <w:sz w:val="24"/>
              <w:szCs w:val="24"/>
            </w:rPr>
            <m:t>=</m:t>
          </m:r>
          <m:f>
            <m:fPr>
              <m:ctrlPr>
                <w:rPr>
                  <w:rFonts w:ascii="Cambria Math" w:hAnsi="Cambria Math" w:cstheme="minorBidi"/>
                  <w:i/>
                  <w:sz w:val="24"/>
                  <w:szCs w:val="24"/>
                </w:rPr>
              </m:ctrlPr>
            </m:fPr>
            <m:num>
              <m:r>
                <w:rPr>
                  <w:rFonts w:ascii="Cambria Math" w:hAnsi="Cambria Math" w:cstheme="minorBidi"/>
                  <w:sz w:val="24"/>
                  <w:szCs w:val="24"/>
                </w:rPr>
                <m:t>4.25 min/cycle</m:t>
              </m:r>
            </m:num>
            <m:den>
              <m:r>
                <w:rPr>
                  <w:rFonts w:ascii="Cambria Math" w:hAnsi="Cambria Math" w:cstheme="minorBidi"/>
                  <w:sz w:val="24"/>
                  <w:szCs w:val="24"/>
                </w:rPr>
                <m:t>1.05</m:t>
              </m:r>
            </m:den>
          </m:f>
          <m:r>
            <w:rPr>
              <w:rFonts w:ascii="Cambria Math" w:hAnsi="Cambria Math" w:cstheme="minorBidi"/>
              <w:sz w:val="24"/>
              <w:szCs w:val="24"/>
            </w:rPr>
            <m:t>=4.048 min/pc</m:t>
          </m:r>
        </m:oMath>
      </m:oMathPara>
    </w:p>
    <w:p w14:paraId="6E9A504B" w14:textId="77777777" w:rsidR="00893C40" w:rsidRDefault="00893C40" w:rsidP="00B65BD3">
      <w:pPr>
        <w:spacing w:line="276" w:lineRule="auto"/>
        <w:rPr>
          <w:rFonts w:asciiTheme="minorBidi" w:eastAsia="Times New Roman" w:hAnsiTheme="minorBidi" w:cstheme="minorBidi"/>
          <w:sz w:val="24"/>
          <w:szCs w:val="24"/>
        </w:rPr>
      </w:pPr>
    </w:p>
    <w:p w14:paraId="4B5C4E20" w14:textId="77777777" w:rsidR="00C7328D" w:rsidRDefault="00C7328D" w:rsidP="00B65BD3">
      <w:pPr>
        <w:spacing w:line="276" w:lineRule="auto"/>
        <w:rPr>
          <w:rFonts w:asciiTheme="minorBidi" w:eastAsia="Times New Roman" w:hAnsiTheme="minorBidi" w:cstheme="minorBidi"/>
          <w:b/>
          <w:bCs/>
          <w:sz w:val="24"/>
          <w:szCs w:val="24"/>
        </w:rPr>
      </w:pPr>
    </w:p>
    <w:p w14:paraId="1500FD04" w14:textId="0087E25E" w:rsidR="009C3122" w:rsidRDefault="009C3122" w:rsidP="00B65BD3">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lastRenderedPageBreak/>
        <w:t>3.6   Standard Hours</w:t>
      </w:r>
      <w:r w:rsidR="00CB3855">
        <w:rPr>
          <w:rFonts w:asciiTheme="minorBidi" w:eastAsia="Times New Roman" w:hAnsiTheme="minorBidi" w:cstheme="minorBidi"/>
          <w:b/>
          <w:bCs/>
          <w:sz w:val="24"/>
          <w:szCs w:val="24"/>
        </w:rPr>
        <w:t xml:space="preserve">, </w:t>
      </w:r>
      <w:r w:rsidR="00C2756B">
        <w:rPr>
          <w:rFonts w:asciiTheme="minorBidi" w:eastAsia="Times New Roman" w:hAnsiTheme="minorBidi" w:cstheme="minorBidi"/>
          <w:b/>
          <w:bCs/>
          <w:sz w:val="24"/>
          <w:szCs w:val="24"/>
        </w:rPr>
        <w:t xml:space="preserve">Standard Quantity, and </w:t>
      </w:r>
      <w:r>
        <w:rPr>
          <w:rFonts w:asciiTheme="minorBidi" w:eastAsia="Times New Roman" w:hAnsiTheme="minorBidi" w:cstheme="minorBidi"/>
          <w:b/>
          <w:bCs/>
          <w:sz w:val="24"/>
          <w:szCs w:val="24"/>
        </w:rPr>
        <w:t>Worker Efficiency</w:t>
      </w:r>
    </w:p>
    <w:p w14:paraId="0DB8025C" w14:textId="77777777" w:rsidR="009C3122" w:rsidRDefault="009C3122" w:rsidP="00B65BD3">
      <w:pPr>
        <w:spacing w:line="276" w:lineRule="auto"/>
        <w:rPr>
          <w:rFonts w:asciiTheme="minorBidi" w:eastAsia="Times New Roman" w:hAnsiTheme="minorBidi" w:cstheme="minorBidi"/>
          <w:sz w:val="24"/>
          <w:szCs w:val="24"/>
        </w:rPr>
      </w:pPr>
    </w:p>
    <w:p w14:paraId="7E3E31D4" w14:textId="65BD27D3" w:rsidR="009C3122" w:rsidRDefault="009C3122" w:rsidP="00B65BD3">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Standard hours </w:t>
      </w:r>
      <w:r w:rsidR="00A607A1">
        <w:rPr>
          <w:rFonts w:asciiTheme="minorBidi" w:eastAsia="Times New Roman" w:hAnsiTheme="minorBidi" w:cstheme="minorBidi"/>
          <w:sz w:val="24"/>
          <w:szCs w:val="24"/>
        </w:rPr>
        <w:t>indicate</w:t>
      </w:r>
      <w:r>
        <w:rPr>
          <w:rFonts w:asciiTheme="minorBidi" w:eastAsia="Times New Roman" w:hAnsiTheme="minorBidi" w:cstheme="minorBidi"/>
          <w:sz w:val="24"/>
          <w:szCs w:val="24"/>
        </w:rPr>
        <w:t xml:space="preserve"> the amount of work </w:t>
      </w:r>
      <w:r w:rsidR="00A607A1">
        <w:rPr>
          <w:rFonts w:asciiTheme="minorBidi" w:eastAsia="Times New Roman" w:hAnsiTheme="minorBidi" w:cstheme="minorBidi"/>
          <w:sz w:val="24"/>
          <w:szCs w:val="24"/>
        </w:rPr>
        <w:t>accomplished by the worker in each time period (i.e., 8-hour shift, 40-hour week), given in units of time. In short, standard hours are equivalent to the quantity produced multiplied by the standard time per unit, as shown in Eq. 3.5.</w:t>
      </w:r>
    </w:p>
    <w:p w14:paraId="6D07A4F2" w14:textId="77777777" w:rsidR="00A607A1" w:rsidRDefault="00A607A1" w:rsidP="00B65BD3">
      <w:pPr>
        <w:spacing w:line="276" w:lineRule="auto"/>
        <w:rPr>
          <w:rFonts w:asciiTheme="minorBidi" w:eastAsia="Times New Roman" w:hAnsiTheme="minorBidi" w:cstheme="minorBidi"/>
          <w:sz w:val="24"/>
          <w:szCs w:val="24"/>
        </w:rPr>
      </w:pPr>
    </w:p>
    <w:p w14:paraId="65203FB8" w14:textId="5284F16D" w:rsidR="00A607A1" w:rsidRPr="009C3122" w:rsidRDefault="00A607A1" w:rsidP="00B65BD3">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H</m:t>
            </m:r>
          </m:e>
          <m:sub>
            <m:r>
              <w:rPr>
                <w:rFonts w:ascii="Cambria Math" w:eastAsia="Times New Roman" w:hAnsi="Cambria Math" w:cstheme="minorBidi"/>
                <w:sz w:val="24"/>
                <w:szCs w:val="24"/>
              </w:rPr>
              <m:t>std</m:t>
            </m:r>
          </m:sub>
        </m:sSub>
        <m:r>
          <w:rPr>
            <w:rFonts w:ascii="Cambria Math" w:eastAsia="Times New Roman" w:hAnsi="Cambria Math" w:cstheme="minorBidi"/>
            <w:sz w:val="24"/>
            <w:szCs w:val="24"/>
          </w:rPr>
          <m:t>=Q</m:t>
        </m:r>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std</m:t>
            </m:r>
          </m:sub>
        </m:sSub>
      </m:oMath>
      <w:r>
        <w:rPr>
          <w:rFonts w:asciiTheme="minorBidi" w:eastAsia="Times New Roman" w:hAnsiTheme="minorBidi" w:cstheme="minorBidi"/>
          <w:sz w:val="24"/>
          <w:szCs w:val="24"/>
        </w:rPr>
        <w:t xml:space="preserve">                                                    (3.5)</w:t>
      </w:r>
    </w:p>
    <w:p w14:paraId="63B19F12" w14:textId="77777777" w:rsidR="009C3122" w:rsidRDefault="009C3122" w:rsidP="00B65BD3">
      <w:pPr>
        <w:spacing w:line="276" w:lineRule="auto"/>
        <w:rPr>
          <w:rFonts w:asciiTheme="minorBidi" w:eastAsia="Times New Roman" w:hAnsiTheme="minorBidi" w:cstheme="minorBidi"/>
          <w:b/>
          <w:bCs/>
          <w:sz w:val="24"/>
          <w:szCs w:val="24"/>
        </w:rPr>
      </w:pPr>
    </w:p>
    <w:p w14:paraId="3900756C" w14:textId="332F9118" w:rsidR="00A607A1" w:rsidRDefault="005D1676" w:rsidP="00B65BD3">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w</w:t>
      </w:r>
      <w:r w:rsidR="00A607A1">
        <w:rPr>
          <w:rFonts w:asciiTheme="minorBidi" w:eastAsia="Times New Roman" w:hAnsiTheme="minorBidi" w:cstheme="minorBidi"/>
          <w:sz w:val="24"/>
          <w:szCs w:val="24"/>
        </w:rPr>
        <w:t xml:space="preserve">here </w:t>
      </w:r>
      <w:r w:rsidR="00A607A1" w:rsidRPr="005D1676">
        <w:rPr>
          <w:rFonts w:asciiTheme="minorBidi" w:eastAsia="Times New Roman" w:hAnsiTheme="minorBidi" w:cstheme="minorBidi"/>
          <w:i/>
          <w:iCs/>
          <w:sz w:val="24"/>
          <w:szCs w:val="24"/>
        </w:rPr>
        <w:t>Hstd</w:t>
      </w:r>
      <w:r w:rsidR="00A607A1">
        <w:rPr>
          <w:rFonts w:asciiTheme="minorBidi" w:eastAsia="Times New Roman" w:hAnsiTheme="minorBidi" w:cstheme="minorBidi"/>
          <w:sz w:val="24"/>
          <w:szCs w:val="24"/>
        </w:rPr>
        <w:t xml:space="preserve"> = standard hours achieved</w:t>
      </w:r>
      <w:r>
        <w:rPr>
          <w:rFonts w:asciiTheme="minorBidi" w:eastAsia="Times New Roman" w:hAnsiTheme="minorBidi" w:cstheme="minorBidi"/>
          <w:sz w:val="24"/>
          <w:szCs w:val="24"/>
        </w:rPr>
        <w:t xml:space="preserve">, </w:t>
      </w:r>
      <w:r w:rsidRPr="005D1676">
        <w:rPr>
          <w:rFonts w:asciiTheme="minorBidi" w:eastAsia="Times New Roman" w:hAnsiTheme="minorBidi" w:cstheme="minorBidi"/>
          <w:i/>
          <w:iCs/>
          <w:sz w:val="24"/>
          <w:szCs w:val="24"/>
        </w:rPr>
        <w:t>Q</w:t>
      </w:r>
      <w:r>
        <w:rPr>
          <w:rFonts w:asciiTheme="minorBidi" w:eastAsia="Times New Roman" w:hAnsiTheme="minorBidi" w:cstheme="minorBidi"/>
          <w:sz w:val="24"/>
          <w:szCs w:val="24"/>
        </w:rPr>
        <w:t xml:space="preserve"> = quantity produced; and </w:t>
      </w:r>
      <w:r w:rsidRPr="00893C40">
        <w:rPr>
          <w:rFonts w:asciiTheme="minorBidi" w:eastAsia="Times New Roman" w:hAnsiTheme="minorBidi" w:cstheme="minorBidi"/>
          <w:i/>
          <w:iCs/>
          <w:sz w:val="24"/>
          <w:szCs w:val="24"/>
        </w:rPr>
        <w:t>Tstd</w:t>
      </w:r>
      <w:r w:rsidRPr="00893C40">
        <w:rPr>
          <w:rFonts w:asciiTheme="minorBidi" w:eastAsia="Times New Roman" w:hAnsiTheme="minorBidi" w:cstheme="minorBidi"/>
          <w:sz w:val="24"/>
          <w:szCs w:val="24"/>
        </w:rPr>
        <w:t xml:space="preserve"> = standard time, min/pc</w:t>
      </w:r>
      <w:r>
        <w:rPr>
          <w:rFonts w:asciiTheme="minorBidi" w:eastAsia="Times New Roman" w:hAnsiTheme="minorBidi" w:cstheme="minorBidi"/>
          <w:sz w:val="24"/>
          <w:szCs w:val="24"/>
        </w:rPr>
        <w:t>.</w:t>
      </w:r>
    </w:p>
    <w:p w14:paraId="3FD234AE" w14:textId="77777777" w:rsidR="005D1676" w:rsidRDefault="005D1676" w:rsidP="00B65BD3">
      <w:pPr>
        <w:spacing w:line="276" w:lineRule="auto"/>
        <w:rPr>
          <w:rFonts w:asciiTheme="minorBidi" w:eastAsia="Times New Roman" w:hAnsiTheme="minorBidi" w:cstheme="minorBidi"/>
          <w:sz w:val="24"/>
          <w:szCs w:val="24"/>
        </w:rPr>
      </w:pPr>
    </w:p>
    <w:p w14:paraId="43F0E766" w14:textId="404A231B" w:rsidR="00C2756B" w:rsidRDefault="00C2756B" w:rsidP="00C2756B">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Standard output, or standard quantity, is represented by the number of shift hours divided by the standard time per unit, as shown in Eq. 3.</w:t>
      </w:r>
      <w:r>
        <w:rPr>
          <w:rFonts w:asciiTheme="minorBidi" w:eastAsia="Times New Roman" w:hAnsiTheme="minorBidi" w:cstheme="minorBidi"/>
          <w:sz w:val="24"/>
          <w:szCs w:val="24"/>
        </w:rPr>
        <w:t>6</w:t>
      </w:r>
      <w:r>
        <w:rPr>
          <w:rFonts w:asciiTheme="minorBidi" w:eastAsia="Times New Roman" w:hAnsiTheme="minorBidi" w:cstheme="minorBidi"/>
          <w:sz w:val="24"/>
          <w:szCs w:val="24"/>
        </w:rPr>
        <w:t>.</w:t>
      </w:r>
    </w:p>
    <w:p w14:paraId="0BEA1BAF" w14:textId="77777777" w:rsidR="00C2756B" w:rsidRDefault="00C2756B" w:rsidP="00C2756B">
      <w:pPr>
        <w:spacing w:line="276" w:lineRule="auto"/>
        <w:rPr>
          <w:rFonts w:asciiTheme="minorBidi" w:eastAsia="Times New Roman" w:hAnsiTheme="minorBidi" w:cstheme="minorBidi"/>
          <w:sz w:val="24"/>
          <w:szCs w:val="24"/>
        </w:rPr>
      </w:pPr>
    </w:p>
    <w:p w14:paraId="2F34C412" w14:textId="4616D52F" w:rsidR="00C2756B" w:rsidRDefault="00C2756B" w:rsidP="00C2756B">
      <w:pPr>
        <w:spacing w:line="276" w:lineRule="auto"/>
        <w:rPr>
          <w:rFonts w:asciiTheme="minorBidi" w:eastAsia="Times New Roman" w:hAnsiTheme="minorBidi" w:cstheme="minorBidi"/>
        </w:rPr>
      </w:pPr>
      <w:r>
        <w:rPr>
          <w:rFonts w:asciiTheme="minorBidi" w:eastAsia="Times New Roman" w:hAnsiTheme="minorBidi" w:cstheme="minorBidi"/>
        </w:rPr>
        <w:t xml:space="preserve">                                                                    </w:t>
      </w: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std</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sh</m:t>
                </m:r>
              </m:sub>
            </m:sSub>
          </m:num>
          <m:den>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std</m:t>
                </m:r>
              </m:sub>
            </m:sSub>
          </m:den>
        </m:f>
        <m:r>
          <w:rPr>
            <w:rFonts w:ascii="Cambria Math" w:hAnsi="Cambria Math" w:cs="Times New Roman"/>
          </w:rPr>
          <m:t xml:space="preserve"> </m:t>
        </m:r>
      </m:oMath>
      <w:r>
        <w:rPr>
          <w:rFonts w:asciiTheme="minorBidi" w:eastAsia="Times New Roman" w:hAnsiTheme="minorBidi" w:cstheme="minorBidi"/>
        </w:rPr>
        <w:t xml:space="preserve">                                                           (3.</w:t>
      </w:r>
      <w:r>
        <w:rPr>
          <w:rFonts w:asciiTheme="minorBidi" w:eastAsia="Times New Roman" w:hAnsiTheme="minorBidi" w:cstheme="minorBidi"/>
        </w:rPr>
        <w:t>6</w:t>
      </w:r>
      <w:r>
        <w:rPr>
          <w:rFonts w:asciiTheme="minorBidi" w:eastAsia="Times New Roman" w:hAnsiTheme="minorBidi" w:cstheme="minorBidi"/>
        </w:rPr>
        <w:t>)</w:t>
      </w:r>
    </w:p>
    <w:p w14:paraId="1652A28F" w14:textId="77777777" w:rsidR="00C2756B" w:rsidRDefault="00C2756B" w:rsidP="00C2756B">
      <w:pPr>
        <w:spacing w:line="276" w:lineRule="auto"/>
        <w:rPr>
          <w:rFonts w:asciiTheme="minorBidi" w:eastAsia="Times New Roman" w:hAnsiTheme="minorBidi" w:cstheme="minorBidi"/>
        </w:rPr>
      </w:pPr>
    </w:p>
    <w:p w14:paraId="7B330E61" w14:textId="77777777" w:rsidR="00C2756B" w:rsidRDefault="00C2756B" w:rsidP="00C2756B">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where </w:t>
      </w:r>
      <w:r w:rsidRPr="00B521BA">
        <w:rPr>
          <w:rFonts w:asciiTheme="minorBidi" w:eastAsia="Times New Roman" w:hAnsiTheme="minorBidi" w:cstheme="minorBidi"/>
          <w:i/>
          <w:iCs/>
          <w:sz w:val="24"/>
          <w:szCs w:val="24"/>
        </w:rPr>
        <w:t>Qstd</w:t>
      </w:r>
      <w:r>
        <w:rPr>
          <w:rFonts w:asciiTheme="minorBidi" w:eastAsia="Times New Roman" w:hAnsiTheme="minorBidi" w:cstheme="minorBidi"/>
          <w:sz w:val="24"/>
          <w:szCs w:val="24"/>
        </w:rPr>
        <w:t xml:space="preserve"> = quantity expected to be produced per time period; </w:t>
      </w:r>
      <w:r w:rsidRPr="005D1676">
        <w:rPr>
          <w:rFonts w:asciiTheme="minorBidi" w:eastAsia="Times New Roman" w:hAnsiTheme="minorBidi" w:cstheme="minorBidi"/>
          <w:i/>
          <w:iCs/>
          <w:sz w:val="24"/>
          <w:szCs w:val="24"/>
        </w:rPr>
        <w:t>Hsh</w:t>
      </w:r>
      <w:r>
        <w:rPr>
          <w:rFonts w:asciiTheme="minorBidi" w:eastAsia="Times New Roman" w:hAnsiTheme="minorBidi" w:cstheme="minorBidi"/>
          <w:sz w:val="24"/>
          <w:szCs w:val="24"/>
        </w:rPr>
        <w:t xml:space="preserve"> = number of shift hours; and </w:t>
      </w:r>
      <w:r w:rsidRPr="00893C40">
        <w:rPr>
          <w:rFonts w:asciiTheme="minorBidi" w:eastAsia="Times New Roman" w:hAnsiTheme="minorBidi" w:cstheme="minorBidi"/>
          <w:i/>
          <w:iCs/>
          <w:sz w:val="24"/>
          <w:szCs w:val="24"/>
        </w:rPr>
        <w:t>Tstd</w:t>
      </w:r>
      <w:r w:rsidRPr="00893C40">
        <w:rPr>
          <w:rFonts w:asciiTheme="minorBidi" w:eastAsia="Times New Roman" w:hAnsiTheme="minorBidi" w:cstheme="minorBidi"/>
          <w:sz w:val="24"/>
          <w:szCs w:val="24"/>
        </w:rPr>
        <w:t xml:space="preserve"> = standard time, min/pc</w:t>
      </w:r>
      <w:r>
        <w:rPr>
          <w:rFonts w:asciiTheme="minorBidi" w:eastAsia="Times New Roman" w:hAnsiTheme="minorBidi" w:cstheme="minorBidi"/>
          <w:sz w:val="24"/>
          <w:szCs w:val="24"/>
        </w:rPr>
        <w:t>.</w:t>
      </w:r>
    </w:p>
    <w:p w14:paraId="08A52E61" w14:textId="77777777" w:rsidR="00C2756B" w:rsidRDefault="00C2756B" w:rsidP="00B65BD3">
      <w:pPr>
        <w:spacing w:line="276" w:lineRule="auto"/>
        <w:rPr>
          <w:rFonts w:asciiTheme="minorBidi" w:eastAsia="Times New Roman" w:hAnsiTheme="minorBidi" w:cstheme="minorBidi"/>
          <w:sz w:val="24"/>
          <w:szCs w:val="24"/>
        </w:rPr>
      </w:pPr>
    </w:p>
    <w:p w14:paraId="52E771E4" w14:textId="31A4085F" w:rsidR="00A607A1" w:rsidRDefault="00A607A1" w:rsidP="00B65BD3">
      <w:pPr>
        <w:spacing w:line="276" w:lineRule="auto"/>
        <w:rPr>
          <w:rFonts w:asciiTheme="minorBidi" w:eastAsia="Times New Roman" w:hAnsiTheme="minorBidi" w:cstheme="minorBidi"/>
          <w:sz w:val="24"/>
          <w:szCs w:val="24"/>
        </w:rPr>
      </w:pPr>
      <w:r w:rsidRPr="00A607A1">
        <w:rPr>
          <w:rFonts w:asciiTheme="minorBidi" w:eastAsia="Times New Roman" w:hAnsiTheme="minorBidi" w:cstheme="minorBidi"/>
          <w:sz w:val="24"/>
          <w:szCs w:val="24"/>
        </w:rPr>
        <w:t>Wor</w:t>
      </w:r>
      <w:r>
        <w:rPr>
          <w:rFonts w:asciiTheme="minorBidi" w:eastAsia="Times New Roman" w:hAnsiTheme="minorBidi" w:cstheme="minorBidi"/>
          <w:sz w:val="24"/>
          <w:szCs w:val="24"/>
        </w:rPr>
        <w:t>ker efficiency is equal to the amount of work accomplished during the shift given as a proportion of the shift hours, as shown in Eq. 3.</w:t>
      </w:r>
      <w:r w:rsidR="00C2756B">
        <w:rPr>
          <w:rFonts w:asciiTheme="minorBidi" w:eastAsia="Times New Roman" w:hAnsiTheme="minorBidi" w:cstheme="minorBidi"/>
          <w:sz w:val="24"/>
          <w:szCs w:val="24"/>
        </w:rPr>
        <w:t>7</w:t>
      </w:r>
      <w:r>
        <w:rPr>
          <w:rFonts w:asciiTheme="minorBidi" w:eastAsia="Times New Roman" w:hAnsiTheme="minorBidi" w:cstheme="minorBidi"/>
          <w:sz w:val="24"/>
          <w:szCs w:val="24"/>
        </w:rPr>
        <w:t>.</w:t>
      </w:r>
    </w:p>
    <w:p w14:paraId="47D406F7" w14:textId="77777777" w:rsidR="00A607A1" w:rsidRDefault="00A607A1" w:rsidP="00B65BD3">
      <w:pPr>
        <w:spacing w:line="276" w:lineRule="auto"/>
        <w:rPr>
          <w:rFonts w:asciiTheme="minorBidi" w:eastAsia="Times New Roman" w:hAnsiTheme="minorBidi" w:cstheme="minorBidi"/>
          <w:sz w:val="24"/>
          <w:szCs w:val="24"/>
        </w:rPr>
      </w:pPr>
    </w:p>
    <w:p w14:paraId="4BBB08C9" w14:textId="05F00879" w:rsidR="00A607A1" w:rsidRPr="00A607A1" w:rsidRDefault="00A607A1" w:rsidP="00B65BD3">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 xml:space="preserve">                                                               </w:t>
      </w: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E</m:t>
            </m:r>
          </m:e>
          <m:sub>
            <m:r>
              <w:rPr>
                <w:rFonts w:ascii="Cambria Math" w:eastAsia="Times New Roman" w:hAnsi="Cambria Math" w:cstheme="minorBidi"/>
                <w:sz w:val="24"/>
                <w:szCs w:val="24"/>
              </w:rPr>
              <m:t>w</m:t>
            </m:r>
          </m:sub>
        </m:sSub>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H</m:t>
                </m:r>
              </m:e>
              <m:sub>
                <m:r>
                  <w:rPr>
                    <w:rFonts w:ascii="Cambria Math" w:eastAsia="Times New Roman" w:hAnsi="Cambria Math" w:cstheme="minorBidi"/>
                    <w:sz w:val="24"/>
                    <w:szCs w:val="24"/>
                  </w:rPr>
                  <m:t>std</m:t>
                </m:r>
              </m:sub>
            </m:sSub>
          </m:num>
          <m:den>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H</m:t>
                </m:r>
              </m:e>
              <m:sub>
                <m:r>
                  <w:rPr>
                    <w:rFonts w:ascii="Cambria Math" w:eastAsia="Times New Roman" w:hAnsi="Cambria Math" w:cstheme="minorBidi"/>
                    <w:sz w:val="24"/>
                    <w:szCs w:val="24"/>
                  </w:rPr>
                  <m:t>sh</m:t>
                </m:r>
              </m:sub>
            </m:sSub>
          </m:den>
        </m:f>
      </m:oMath>
      <w:r>
        <w:rPr>
          <w:rFonts w:asciiTheme="minorBidi" w:eastAsia="Times New Roman" w:hAnsiTheme="minorBidi" w:cstheme="minorBidi"/>
          <w:sz w:val="24"/>
          <w:szCs w:val="24"/>
        </w:rPr>
        <w:t xml:space="preserve">                                                      (3.</w:t>
      </w:r>
      <w:r w:rsidR="00C2756B">
        <w:rPr>
          <w:rFonts w:asciiTheme="minorBidi" w:eastAsia="Times New Roman" w:hAnsiTheme="minorBidi" w:cstheme="minorBidi"/>
          <w:sz w:val="24"/>
          <w:szCs w:val="24"/>
        </w:rPr>
        <w:t>7</w:t>
      </w:r>
      <w:r>
        <w:rPr>
          <w:rFonts w:asciiTheme="minorBidi" w:eastAsia="Times New Roman" w:hAnsiTheme="minorBidi" w:cstheme="minorBidi"/>
          <w:sz w:val="24"/>
          <w:szCs w:val="24"/>
        </w:rPr>
        <w:t>)</w:t>
      </w:r>
    </w:p>
    <w:p w14:paraId="661111D6" w14:textId="77777777" w:rsidR="00A607A1" w:rsidRDefault="00A607A1" w:rsidP="00B65BD3">
      <w:pPr>
        <w:spacing w:line="276" w:lineRule="auto"/>
        <w:rPr>
          <w:rFonts w:asciiTheme="minorBidi" w:eastAsia="Times New Roman" w:hAnsiTheme="minorBidi" w:cstheme="minorBidi"/>
          <w:b/>
          <w:bCs/>
          <w:sz w:val="24"/>
          <w:szCs w:val="24"/>
        </w:rPr>
      </w:pPr>
    </w:p>
    <w:p w14:paraId="57B5D28F" w14:textId="4BAFEAC6" w:rsidR="005D1676" w:rsidRDefault="005D1676" w:rsidP="00B65BD3">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w</w:t>
      </w:r>
      <w:r>
        <w:rPr>
          <w:rFonts w:asciiTheme="minorBidi" w:eastAsia="Times New Roman" w:hAnsiTheme="minorBidi" w:cstheme="minorBidi"/>
          <w:sz w:val="24"/>
          <w:szCs w:val="24"/>
        </w:rPr>
        <w:t>here</w:t>
      </w:r>
      <w:r>
        <w:rPr>
          <w:rFonts w:asciiTheme="minorBidi" w:eastAsia="Times New Roman" w:hAnsiTheme="minorBidi" w:cstheme="minorBidi"/>
          <w:sz w:val="24"/>
          <w:szCs w:val="24"/>
        </w:rPr>
        <w:t xml:space="preserve"> </w:t>
      </w:r>
      <w:r w:rsidRPr="005D1676">
        <w:rPr>
          <w:rFonts w:asciiTheme="minorBidi" w:eastAsia="Times New Roman" w:hAnsiTheme="minorBidi" w:cstheme="minorBidi"/>
          <w:i/>
          <w:iCs/>
          <w:sz w:val="24"/>
          <w:szCs w:val="24"/>
        </w:rPr>
        <w:t>Ew</w:t>
      </w:r>
      <w:r>
        <w:rPr>
          <w:rFonts w:asciiTheme="minorBidi" w:eastAsia="Times New Roman" w:hAnsiTheme="minorBidi" w:cstheme="minorBidi"/>
          <w:sz w:val="24"/>
          <w:szCs w:val="24"/>
        </w:rPr>
        <w:t xml:space="preserve"> = worker efficiency, %; </w:t>
      </w:r>
      <w:r w:rsidRPr="005D1676">
        <w:rPr>
          <w:rFonts w:asciiTheme="minorBidi" w:eastAsia="Times New Roman" w:hAnsiTheme="minorBidi" w:cstheme="minorBidi"/>
          <w:i/>
          <w:iCs/>
          <w:sz w:val="24"/>
          <w:szCs w:val="24"/>
        </w:rPr>
        <w:t>Hstd</w:t>
      </w:r>
      <w:r>
        <w:rPr>
          <w:rFonts w:asciiTheme="minorBidi" w:eastAsia="Times New Roman" w:hAnsiTheme="minorBidi" w:cstheme="minorBidi"/>
          <w:sz w:val="24"/>
          <w:szCs w:val="24"/>
        </w:rPr>
        <w:t xml:space="preserve"> = standard hours achieved</w:t>
      </w:r>
      <w:r>
        <w:rPr>
          <w:rFonts w:asciiTheme="minorBidi" w:eastAsia="Times New Roman" w:hAnsiTheme="minorBidi" w:cstheme="minorBidi"/>
          <w:sz w:val="24"/>
          <w:szCs w:val="24"/>
        </w:rPr>
        <w:t xml:space="preserve">; and </w:t>
      </w:r>
      <w:r w:rsidRPr="005D1676">
        <w:rPr>
          <w:rFonts w:asciiTheme="minorBidi" w:eastAsia="Times New Roman" w:hAnsiTheme="minorBidi" w:cstheme="minorBidi"/>
          <w:i/>
          <w:iCs/>
          <w:sz w:val="24"/>
          <w:szCs w:val="24"/>
        </w:rPr>
        <w:t>Hsh</w:t>
      </w:r>
      <w:r>
        <w:rPr>
          <w:rFonts w:asciiTheme="minorBidi" w:eastAsia="Times New Roman" w:hAnsiTheme="minorBidi" w:cstheme="minorBidi"/>
          <w:sz w:val="24"/>
          <w:szCs w:val="24"/>
        </w:rPr>
        <w:t xml:space="preserve"> = number of shift hours.</w:t>
      </w:r>
    </w:p>
    <w:p w14:paraId="2A78168B" w14:textId="77777777" w:rsidR="005D1676" w:rsidRDefault="005D1676" w:rsidP="00B65BD3">
      <w:pPr>
        <w:spacing w:line="276" w:lineRule="auto"/>
        <w:rPr>
          <w:rFonts w:asciiTheme="minorBidi" w:eastAsia="Times New Roman" w:hAnsiTheme="minorBidi" w:cstheme="minorBidi"/>
          <w:sz w:val="24"/>
          <w:szCs w:val="24"/>
        </w:rPr>
      </w:pPr>
    </w:p>
    <w:p w14:paraId="47B9236A" w14:textId="65C18A19" w:rsidR="005D1676" w:rsidRPr="00893C40" w:rsidRDefault="005D1676" w:rsidP="005D1676">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b/>
          <w:bCs/>
        </w:rPr>
        <w:t xml:space="preserve">Example </w:t>
      </w:r>
      <w:r>
        <w:rPr>
          <w:rFonts w:asciiTheme="minorBidi" w:hAnsiTheme="minorBidi" w:cstheme="minorBidi"/>
          <w:b/>
          <w:bCs/>
        </w:rPr>
        <w:t>8</w:t>
      </w:r>
      <w:r>
        <w:rPr>
          <w:rFonts w:asciiTheme="minorBidi" w:hAnsiTheme="minorBidi" w:cstheme="minorBidi"/>
          <w:b/>
          <w:bCs/>
        </w:rPr>
        <w:t>.</w:t>
      </w:r>
      <w:r w:rsidRPr="00893C40">
        <w:rPr>
          <w:rFonts w:asciiTheme="minorBidi" w:hAnsiTheme="minorBidi" w:cstheme="minorBidi"/>
          <w:b/>
          <w:bCs/>
        </w:rPr>
        <w:t xml:space="preserve"> </w:t>
      </w:r>
      <w:r>
        <w:rPr>
          <w:rFonts w:asciiTheme="minorBidi" w:hAnsiTheme="minorBidi" w:cstheme="minorBidi"/>
          <w:b/>
          <w:bCs/>
        </w:rPr>
        <w:t xml:space="preserve"> </w:t>
      </w:r>
      <w:r>
        <w:rPr>
          <w:rFonts w:asciiTheme="minorBidi" w:hAnsiTheme="minorBidi" w:cstheme="minorBidi"/>
          <w:b/>
          <w:bCs/>
        </w:rPr>
        <w:t>Standard Hours and Worker Efficiency</w:t>
      </w:r>
    </w:p>
    <w:p w14:paraId="03B314A2" w14:textId="3CA40EE5" w:rsidR="00CB7251" w:rsidRPr="00893C40" w:rsidRDefault="005D1676" w:rsidP="00CB7251">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br/>
      </w:r>
      <w:r w:rsidR="00CB7251">
        <w:rPr>
          <w:rFonts w:asciiTheme="minorBidi" w:eastAsia="Times New Roman" w:hAnsiTheme="minorBidi" w:cstheme="minorBidi"/>
          <w:sz w:val="24"/>
          <w:szCs w:val="24"/>
        </w:rPr>
        <w:t xml:space="preserve">A worker performs a repetitive assembly task on a table to assemble products. Each product consists of 8 components. Various hand tools are used in the assembly process. The standard time for the work cycle is 5.25 min, based on a PFD allowance factor of 12%. If the worker completes 110 product units during an 8-hour shift, determine (a) the number of standard hours achieved, (b) worker efficiency, </w:t>
      </w:r>
      <w:r w:rsidR="00B521BA">
        <w:rPr>
          <w:rFonts w:asciiTheme="minorBidi" w:eastAsia="Times New Roman" w:hAnsiTheme="minorBidi" w:cstheme="minorBidi"/>
          <w:sz w:val="24"/>
          <w:szCs w:val="24"/>
        </w:rPr>
        <w:t xml:space="preserve">(c) standard quantity, </w:t>
      </w:r>
      <w:r w:rsidR="00CB7251">
        <w:rPr>
          <w:rFonts w:asciiTheme="minorBidi" w:eastAsia="Times New Roman" w:hAnsiTheme="minorBidi" w:cstheme="minorBidi"/>
          <w:sz w:val="24"/>
          <w:szCs w:val="24"/>
        </w:rPr>
        <w:t>and (</w:t>
      </w:r>
      <w:r w:rsidR="00B521BA">
        <w:rPr>
          <w:rFonts w:asciiTheme="minorBidi" w:eastAsia="Times New Roman" w:hAnsiTheme="minorBidi" w:cstheme="minorBidi"/>
          <w:sz w:val="24"/>
          <w:szCs w:val="24"/>
        </w:rPr>
        <w:t>d</w:t>
      </w:r>
      <w:r w:rsidR="00CB7251">
        <w:rPr>
          <w:rFonts w:asciiTheme="minorBidi" w:eastAsia="Times New Roman" w:hAnsiTheme="minorBidi" w:cstheme="minorBidi"/>
          <w:sz w:val="24"/>
          <w:szCs w:val="24"/>
        </w:rPr>
        <w:t>) If the worker took only one 15-min rest break, and had no other interruptions during the shift, determine her worker pace.</w:t>
      </w:r>
    </w:p>
    <w:p w14:paraId="552A290E" w14:textId="77777777" w:rsidR="005D1676" w:rsidRPr="00893C40" w:rsidRDefault="005D1676" w:rsidP="005D1676">
      <w:pPr>
        <w:spacing w:line="276" w:lineRule="auto"/>
        <w:rPr>
          <w:rFonts w:asciiTheme="minorBidi" w:eastAsia="Times New Roman" w:hAnsiTheme="minorBidi" w:cstheme="minorBidi"/>
          <w:sz w:val="24"/>
          <w:szCs w:val="24"/>
        </w:rPr>
      </w:pPr>
    </w:p>
    <w:p w14:paraId="4D75D9B9" w14:textId="4F71E050" w:rsidR="005D1676" w:rsidRDefault="005D1676" w:rsidP="005D1676">
      <w:pPr>
        <w:spacing w:line="276" w:lineRule="auto"/>
        <w:rPr>
          <w:rFonts w:asciiTheme="minorBidi" w:eastAsia="Times New Roman" w:hAnsiTheme="minorBidi" w:cstheme="minorBidi"/>
          <w:b/>
          <w:bCs/>
          <w:color w:val="004E9A"/>
          <w:sz w:val="24"/>
          <w:szCs w:val="24"/>
        </w:rPr>
      </w:pPr>
      <w:r w:rsidRPr="008939CC">
        <w:rPr>
          <w:rFonts w:asciiTheme="minorBidi" w:eastAsia="Times New Roman" w:hAnsiTheme="minorBidi" w:cstheme="minorBidi"/>
          <w:b/>
          <w:bCs/>
          <w:color w:val="004E9A"/>
          <w:sz w:val="24"/>
          <w:szCs w:val="24"/>
        </w:rPr>
        <w:t>Solution:</w:t>
      </w:r>
    </w:p>
    <w:p w14:paraId="683A183B" w14:textId="77777777" w:rsidR="00BA7BA6" w:rsidRDefault="00BA7BA6" w:rsidP="005D1676">
      <w:pPr>
        <w:spacing w:line="276" w:lineRule="auto"/>
        <w:rPr>
          <w:rFonts w:asciiTheme="minorBidi" w:eastAsia="Times New Roman" w:hAnsiTheme="minorBidi" w:cstheme="minorBidi"/>
          <w:b/>
          <w:bCs/>
          <w:color w:val="004E9A"/>
          <w:sz w:val="24"/>
          <w:szCs w:val="24"/>
        </w:rPr>
      </w:pPr>
    </w:p>
    <w:p w14:paraId="5FD99A9D" w14:textId="54394C5A" w:rsidR="005D1676" w:rsidRDefault="00CB7251" w:rsidP="00CB7251">
      <w:pPr>
        <w:pStyle w:val="ListParagraph"/>
        <w:numPr>
          <w:ilvl w:val="0"/>
          <w:numId w:val="30"/>
        </w:numPr>
        <w:spacing w:line="276" w:lineRule="auto"/>
        <w:rPr>
          <w:rFonts w:asciiTheme="minorBidi" w:eastAsia="Times New Roman" w:hAnsiTheme="minorBidi" w:cstheme="minorBidi"/>
          <w:sz w:val="24"/>
          <w:szCs w:val="24"/>
        </w:rPr>
      </w:pP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H</m:t>
            </m:r>
          </m:e>
          <m:sub>
            <m:r>
              <w:rPr>
                <w:rFonts w:ascii="Cambria Math" w:eastAsia="Times New Roman" w:hAnsi="Cambria Math" w:cstheme="minorBidi"/>
                <w:sz w:val="24"/>
                <w:szCs w:val="24"/>
              </w:rPr>
              <m:t>std</m:t>
            </m:r>
          </m:sub>
        </m:sSub>
        <m:r>
          <w:rPr>
            <w:rFonts w:ascii="Cambria Math" w:eastAsia="Times New Roman" w:hAnsi="Cambria Math" w:cstheme="minorBidi"/>
            <w:sz w:val="24"/>
            <w:szCs w:val="24"/>
          </w:rPr>
          <m:t>=Q</m:t>
        </m:r>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std</m:t>
            </m:r>
          </m:sub>
        </m:sSub>
        <m:r>
          <w:rPr>
            <w:rFonts w:ascii="Cambria Math" w:eastAsia="Times New Roman" w:hAnsi="Cambria Math" w:cstheme="minorBidi"/>
            <w:sz w:val="24"/>
            <w:szCs w:val="24"/>
          </w:rPr>
          <m:t>=</m:t>
        </m:r>
        <m:r>
          <w:rPr>
            <w:rFonts w:ascii="Cambria Math" w:eastAsia="Times New Roman" w:hAnsi="Cambria Math" w:cstheme="minorBidi"/>
            <w:sz w:val="24"/>
            <w:szCs w:val="24"/>
          </w:rPr>
          <m:t>110 pc</m:t>
        </m:r>
        <m:d>
          <m:dPr>
            <m:ctrlPr>
              <w:rPr>
                <w:rFonts w:ascii="Cambria Math" w:eastAsia="Times New Roman" w:hAnsi="Cambria Math" w:cstheme="minorBidi"/>
                <w:i/>
                <w:sz w:val="24"/>
                <w:szCs w:val="24"/>
              </w:rPr>
            </m:ctrlPr>
          </m:dPr>
          <m:e>
            <m:r>
              <w:rPr>
                <w:rFonts w:ascii="Cambria Math" w:eastAsia="Times New Roman" w:hAnsi="Cambria Math" w:cstheme="minorBidi"/>
                <w:sz w:val="24"/>
                <w:szCs w:val="24"/>
              </w:rPr>
              <m:t>5.25</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min</m:t>
                </m:r>
              </m:num>
              <m:den>
                <m:r>
                  <w:rPr>
                    <w:rFonts w:ascii="Cambria Math" w:eastAsia="Times New Roman" w:hAnsi="Cambria Math" w:cstheme="minorBidi"/>
                    <w:sz w:val="24"/>
                    <w:szCs w:val="24"/>
                  </w:rPr>
                  <m:t>pc</m:t>
                </m:r>
              </m:den>
            </m:f>
          </m:e>
        </m:d>
        <m:d>
          <m:dPr>
            <m:ctrlPr>
              <w:rPr>
                <w:rFonts w:ascii="Cambria Math" w:eastAsia="Times New Roman" w:hAnsi="Cambria Math" w:cstheme="minorBidi"/>
                <w:i/>
                <w:sz w:val="24"/>
                <w:szCs w:val="24"/>
              </w:rPr>
            </m:ctrlPr>
          </m:dPr>
          <m:e>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hr</m:t>
                </m:r>
              </m:num>
              <m:den>
                <m:r>
                  <w:rPr>
                    <w:rFonts w:ascii="Cambria Math" w:eastAsia="Times New Roman" w:hAnsi="Cambria Math" w:cstheme="minorBidi"/>
                    <w:sz w:val="24"/>
                    <w:szCs w:val="24"/>
                  </w:rPr>
                  <m:t>60 min</m:t>
                </m:r>
              </m:den>
            </m:f>
          </m:e>
        </m:d>
        <m:r>
          <w:rPr>
            <w:rFonts w:ascii="Cambria Math" w:eastAsia="Times New Roman" w:hAnsi="Cambria Math" w:cstheme="minorBidi"/>
            <w:sz w:val="24"/>
            <w:szCs w:val="24"/>
          </w:rPr>
          <m:t xml:space="preserve">=9.625 </m:t>
        </m:r>
        <m:r>
          <w:rPr>
            <w:rFonts w:ascii="Cambria Math" w:eastAsia="Times New Roman" w:hAnsi="Cambria Math" w:cstheme="minorBidi"/>
            <w:sz w:val="24"/>
            <w:szCs w:val="24"/>
          </w:rPr>
          <m:t>hr</m:t>
        </m:r>
      </m:oMath>
    </w:p>
    <w:p w14:paraId="2206BBFC" w14:textId="77777777" w:rsidR="00C2756B" w:rsidRDefault="00C2756B" w:rsidP="00C2756B">
      <w:pPr>
        <w:pStyle w:val="ListParagraph"/>
        <w:numPr>
          <w:ilvl w:val="0"/>
          <w:numId w:val="30"/>
        </w:numPr>
        <w:spacing w:line="276" w:lineRule="auto"/>
        <w:rPr>
          <w:rFonts w:asciiTheme="minorBidi" w:eastAsia="Times New Roman" w:hAnsiTheme="minorBidi" w:cstheme="minorBidi"/>
          <w:sz w:val="24"/>
          <w:szCs w:val="24"/>
        </w:rPr>
      </w:pP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std</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sh</m:t>
                </m:r>
              </m:sub>
            </m:sSub>
          </m:num>
          <m:den>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std</m:t>
                </m:r>
              </m:sub>
            </m:sSub>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8 hr</m:t>
            </m:r>
          </m:num>
          <m:den>
            <m:r>
              <w:rPr>
                <w:rFonts w:ascii="Cambria Math" w:hAnsi="Cambria Math" w:cs="Times New Roman"/>
              </w:rPr>
              <m:t>5.25 min/pc</m:t>
            </m:r>
          </m:den>
        </m:f>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60 min</m:t>
                </m:r>
              </m:num>
              <m:den>
                <m:r>
                  <w:rPr>
                    <w:rFonts w:ascii="Cambria Math" w:hAnsi="Cambria Math" w:cs="Times New Roman"/>
                  </w:rPr>
                  <m:t>hr</m:t>
                </m:r>
              </m:den>
            </m:f>
          </m:e>
        </m:d>
        <m:r>
          <w:rPr>
            <w:rFonts w:ascii="Cambria Math" w:hAnsi="Cambria Math" w:cs="Times New Roman"/>
          </w:rPr>
          <m:t>=91.4 pc</m:t>
        </m:r>
      </m:oMath>
    </w:p>
    <w:p w14:paraId="2E1F894E" w14:textId="77777777" w:rsidR="00007C76" w:rsidRDefault="00007C76" w:rsidP="00007C76">
      <w:pPr>
        <w:pStyle w:val="ListParagraph"/>
        <w:spacing w:line="276" w:lineRule="auto"/>
        <w:ind w:left="720" w:firstLine="0"/>
        <w:rPr>
          <w:rFonts w:asciiTheme="minorBidi" w:eastAsia="Times New Roman" w:hAnsiTheme="minorBidi" w:cstheme="minorBidi"/>
          <w:sz w:val="24"/>
          <w:szCs w:val="24"/>
        </w:rPr>
      </w:pPr>
    </w:p>
    <w:p w14:paraId="414F6DCA" w14:textId="56E4D384" w:rsidR="00007C76" w:rsidRDefault="00007C76" w:rsidP="00CB7251">
      <w:pPr>
        <w:pStyle w:val="ListParagraph"/>
        <w:numPr>
          <w:ilvl w:val="0"/>
          <w:numId w:val="30"/>
        </w:numPr>
        <w:spacing w:line="276" w:lineRule="auto"/>
        <w:rPr>
          <w:rFonts w:asciiTheme="minorBidi" w:eastAsia="Times New Roman" w:hAnsiTheme="minorBidi" w:cstheme="minorBidi"/>
          <w:sz w:val="24"/>
          <w:szCs w:val="24"/>
        </w:rPr>
      </w:pP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E</m:t>
            </m:r>
          </m:e>
          <m:sub>
            <m:r>
              <w:rPr>
                <w:rFonts w:ascii="Cambria Math" w:eastAsia="Times New Roman" w:hAnsi="Cambria Math" w:cstheme="minorBidi"/>
                <w:sz w:val="24"/>
                <w:szCs w:val="24"/>
              </w:rPr>
              <m:t>w</m:t>
            </m:r>
          </m:sub>
        </m:sSub>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H</m:t>
                </m:r>
              </m:e>
              <m:sub>
                <m:r>
                  <w:rPr>
                    <w:rFonts w:ascii="Cambria Math" w:eastAsia="Times New Roman" w:hAnsi="Cambria Math" w:cstheme="minorBidi"/>
                    <w:sz w:val="24"/>
                    <w:szCs w:val="24"/>
                  </w:rPr>
                  <m:t>std</m:t>
                </m:r>
              </m:sub>
            </m:sSub>
          </m:num>
          <m:den>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H</m:t>
                </m:r>
              </m:e>
              <m:sub>
                <m:r>
                  <w:rPr>
                    <w:rFonts w:ascii="Cambria Math" w:eastAsia="Times New Roman" w:hAnsi="Cambria Math" w:cstheme="minorBidi"/>
                    <w:sz w:val="24"/>
                    <w:szCs w:val="24"/>
                  </w:rPr>
                  <m:t>sh</m:t>
                </m:r>
              </m:sub>
            </m:sSub>
          </m:den>
        </m:f>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 xml:space="preserve">9.625 </m:t>
            </m:r>
            <m:r>
              <w:rPr>
                <w:rFonts w:ascii="Cambria Math" w:eastAsia="Times New Roman" w:hAnsi="Cambria Math" w:cstheme="minorBidi"/>
                <w:sz w:val="24"/>
                <w:szCs w:val="24"/>
              </w:rPr>
              <m:t>hr</m:t>
            </m:r>
          </m:num>
          <m:den>
            <m:r>
              <w:rPr>
                <w:rFonts w:ascii="Cambria Math" w:eastAsia="Times New Roman" w:hAnsi="Cambria Math" w:cstheme="minorBidi"/>
                <w:sz w:val="24"/>
                <w:szCs w:val="24"/>
              </w:rPr>
              <m:t xml:space="preserve">8 </m:t>
            </m:r>
            <m:r>
              <w:rPr>
                <w:rFonts w:ascii="Cambria Math" w:eastAsia="Times New Roman" w:hAnsi="Cambria Math" w:cstheme="minorBidi"/>
                <w:sz w:val="24"/>
                <w:szCs w:val="24"/>
              </w:rPr>
              <m:t>hr</m:t>
            </m:r>
          </m:den>
        </m:f>
        <m:r>
          <w:rPr>
            <w:rFonts w:ascii="Cambria Math" w:eastAsia="Times New Roman" w:hAnsi="Cambria Math" w:cstheme="minorBidi"/>
            <w:sz w:val="24"/>
            <w:szCs w:val="24"/>
          </w:rPr>
          <m:t>=1.20×100=120%</m:t>
        </m:r>
      </m:oMath>
    </w:p>
    <w:p w14:paraId="4D69CDC2" w14:textId="77777777" w:rsidR="00C2756B" w:rsidRPr="00C2756B" w:rsidRDefault="00C2756B" w:rsidP="00C2756B">
      <w:pPr>
        <w:pStyle w:val="ListParagraph"/>
        <w:rPr>
          <w:rFonts w:asciiTheme="minorBidi" w:eastAsia="Times New Roman" w:hAnsiTheme="minorBidi" w:cstheme="minorBidi"/>
          <w:sz w:val="24"/>
          <w:szCs w:val="24"/>
        </w:rPr>
      </w:pPr>
    </w:p>
    <w:p w14:paraId="597DE292" w14:textId="054A64C9" w:rsidR="00C2756B" w:rsidRDefault="00C2756B" w:rsidP="00C2756B">
      <w:pPr>
        <w:pStyle w:val="ListParagraph"/>
        <w:spacing w:line="276" w:lineRule="auto"/>
        <w:ind w:left="720" w:firstLine="0"/>
        <w:rPr>
          <w:rFonts w:asciiTheme="minorBidi" w:eastAsia="Times New Roman" w:hAnsiTheme="minorBidi" w:cstheme="minorBidi"/>
          <w:sz w:val="24"/>
          <w:szCs w:val="24"/>
        </w:rPr>
      </w:pPr>
      <w:r>
        <w:rPr>
          <w:rFonts w:asciiTheme="minorBidi" w:eastAsia="Times New Roman" w:hAnsiTheme="minorBidi" w:cstheme="minorBidi"/>
          <w:sz w:val="24"/>
          <w:szCs w:val="24"/>
        </w:rPr>
        <w:t>Alternatively,</w:t>
      </w:r>
    </w:p>
    <w:p w14:paraId="0313F374" w14:textId="77777777" w:rsidR="00C2756B" w:rsidRDefault="00C2756B" w:rsidP="00C2756B">
      <w:pPr>
        <w:pStyle w:val="ListParagraph"/>
        <w:spacing w:line="276" w:lineRule="auto"/>
        <w:ind w:left="720" w:firstLine="0"/>
        <w:rPr>
          <w:rFonts w:asciiTheme="minorBidi" w:eastAsia="Times New Roman" w:hAnsiTheme="minorBidi" w:cstheme="minorBidi"/>
          <w:sz w:val="24"/>
          <w:szCs w:val="24"/>
        </w:rPr>
      </w:pPr>
    </w:p>
    <w:p w14:paraId="5C4701D5" w14:textId="40261CBC" w:rsidR="00C2756B" w:rsidRPr="00C2756B" w:rsidRDefault="00C2756B" w:rsidP="00C2756B">
      <w:pPr>
        <w:pStyle w:val="ListParagraph"/>
        <w:spacing w:line="276" w:lineRule="auto"/>
        <w:ind w:left="720" w:firstLine="0"/>
        <w:rPr>
          <w:rFonts w:asciiTheme="minorBidi" w:eastAsia="Times New Roman" w:hAnsiTheme="minorBidi" w:cstheme="minorBidi"/>
          <w:sz w:val="24"/>
          <w:szCs w:val="24"/>
        </w:rPr>
      </w:pPr>
      <m:oMathPara>
        <m:oMathParaPr>
          <m:jc m:val="left"/>
        </m:oMathParaP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E</m:t>
              </m:r>
            </m:e>
            <m:sub>
              <m:r>
                <w:rPr>
                  <w:rFonts w:ascii="Cambria Math" w:eastAsia="Times New Roman" w:hAnsi="Cambria Math" w:cstheme="minorBidi"/>
                  <w:sz w:val="24"/>
                  <w:szCs w:val="24"/>
                </w:rPr>
                <m:t>w</m:t>
              </m:r>
            </m:sub>
          </m:sSub>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Actual qty produced</m:t>
              </m:r>
            </m:num>
            <m:den>
              <m:r>
                <w:rPr>
                  <w:rFonts w:ascii="Cambria Math" w:eastAsia="Times New Roman" w:hAnsi="Cambria Math" w:cstheme="minorBidi"/>
                  <w:sz w:val="24"/>
                  <w:szCs w:val="24"/>
                </w:rPr>
                <m:t>Expected qty to be produced</m:t>
              </m:r>
            </m:den>
          </m:f>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110 pc</m:t>
              </m:r>
            </m:num>
            <m:den>
              <m:r>
                <w:rPr>
                  <w:rFonts w:ascii="Cambria Math" w:eastAsia="Times New Roman" w:hAnsi="Cambria Math" w:cstheme="minorBidi"/>
                  <w:sz w:val="24"/>
                  <w:szCs w:val="24"/>
                </w:rPr>
                <m:t>91.4 pc</m:t>
              </m:r>
            </m:den>
          </m:f>
          <m:r>
            <w:rPr>
              <w:rFonts w:ascii="Cambria Math" w:eastAsia="Times New Roman" w:hAnsi="Cambria Math" w:cstheme="minorBidi"/>
              <w:sz w:val="24"/>
              <w:szCs w:val="24"/>
            </w:rPr>
            <m:t>=1.20×100=120%</m:t>
          </m:r>
        </m:oMath>
      </m:oMathPara>
    </w:p>
    <w:p w14:paraId="2B8C4C6F" w14:textId="77777777" w:rsidR="00B521BA" w:rsidRPr="00B521BA" w:rsidRDefault="00B521BA" w:rsidP="00B521BA">
      <w:pPr>
        <w:pStyle w:val="ListParagraph"/>
        <w:rPr>
          <w:rFonts w:asciiTheme="minorBidi" w:eastAsia="Times New Roman" w:hAnsiTheme="minorBidi" w:cstheme="minorBidi"/>
          <w:sz w:val="24"/>
          <w:szCs w:val="24"/>
        </w:rPr>
      </w:pPr>
    </w:p>
    <w:p w14:paraId="661CD13E" w14:textId="6FCA863F" w:rsidR="00007C76" w:rsidRDefault="00007C76" w:rsidP="00CB7251">
      <w:pPr>
        <w:pStyle w:val="ListParagraph"/>
        <w:numPr>
          <w:ilvl w:val="0"/>
          <w:numId w:val="30"/>
        </w:numPr>
        <w:spacing w:line="276" w:lineRule="auto"/>
        <w:rPr>
          <w:rFonts w:asciiTheme="minorBidi" w:eastAsia="Times New Roman" w:hAnsiTheme="minorBidi" w:cstheme="minorBidi"/>
          <w:sz w:val="24"/>
          <w:szCs w:val="24"/>
        </w:rPr>
      </w:pPr>
      <m:oMath>
        <m:r>
          <w:rPr>
            <w:rFonts w:ascii="Cambria Math" w:eastAsia="Times New Roman" w:hAnsi="Cambria Math" w:cstheme="minorBidi"/>
            <w:sz w:val="24"/>
            <w:szCs w:val="24"/>
          </w:rPr>
          <m:t>Actual time worked=480 min-15 min=465 min</m:t>
        </m:r>
      </m:oMath>
    </w:p>
    <w:p w14:paraId="7C5B6FDD" w14:textId="5690D6BE" w:rsidR="00007C76" w:rsidRPr="00007C76" w:rsidRDefault="00007C76" w:rsidP="00007C76">
      <w:pPr>
        <w:pStyle w:val="ListParagraph"/>
        <w:spacing w:line="276" w:lineRule="auto"/>
        <w:ind w:left="720" w:firstLine="0"/>
        <w:rPr>
          <w:rFonts w:asciiTheme="minorBidi" w:eastAsia="Times New Roman" w:hAnsiTheme="minorBidi" w:cstheme="minorBidi"/>
          <w:sz w:val="24"/>
          <w:szCs w:val="24"/>
        </w:rPr>
      </w:pPr>
      <m:oMathPara>
        <m:oMathParaPr>
          <m:jc m:val="left"/>
        </m:oMathParaP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c</m:t>
              </m:r>
            </m:sub>
          </m:sSub>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465 min</m:t>
              </m:r>
            </m:num>
            <m:den>
              <m:r>
                <w:rPr>
                  <w:rFonts w:ascii="Cambria Math" w:eastAsia="Times New Roman" w:hAnsi="Cambria Math" w:cstheme="minorBidi"/>
                  <w:sz w:val="24"/>
                  <w:szCs w:val="24"/>
                </w:rPr>
                <m:t>110 pc</m:t>
              </m:r>
            </m:den>
          </m:f>
          <m:r>
            <w:rPr>
              <w:rFonts w:ascii="Cambria Math" w:eastAsia="Times New Roman" w:hAnsi="Cambria Math" w:cstheme="minorBidi"/>
              <w:sz w:val="24"/>
              <w:szCs w:val="24"/>
            </w:rPr>
            <m:t>=4.227 min/pc</m:t>
          </m:r>
        </m:oMath>
      </m:oMathPara>
    </w:p>
    <w:p w14:paraId="7F39A810" w14:textId="77777777" w:rsidR="00007C76" w:rsidRPr="00007C76" w:rsidRDefault="00007C76" w:rsidP="00007C76">
      <w:pPr>
        <w:pStyle w:val="ListParagraph"/>
        <w:spacing w:line="276" w:lineRule="auto"/>
        <w:ind w:left="720" w:firstLine="0"/>
        <w:rPr>
          <w:rFonts w:asciiTheme="minorBidi" w:eastAsia="Times New Roman" w:hAnsiTheme="minorBidi" w:cstheme="minorBidi"/>
          <w:sz w:val="24"/>
          <w:szCs w:val="24"/>
        </w:rPr>
      </w:pPr>
    </w:p>
    <w:p w14:paraId="0764FAB0" w14:textId="5AB68C0F" w:rsidR="00007C76" w:rsidRPr="00007C76" w:rsidRDefault="00007C76" w:rsidP="00007C76">
      <w:pPr>
        <w:pStyle w:val="ListParagraph"/>
        <w:spacing w:line="276" w:lineRule="auto"/>
        <w:ind w:left="720" w:firstLine="0"/>
        <w:rPr>
          <w:rFonts w:asciiTheme="minorBidi" w:eastAsia="Times New Roman" w:hAnsiTheme="minorBidi" w:cstheme="minorBidi"/>
          <w:sz w:val="24"/>
          <w:szCs w:val="24"/>
        </w:rPr>
      </w:pPr>
      <m:oMathPara>
        <m:oMathParaPr>
          <m:jc m:val="left"/>
        </m:oMathParaP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n</m:t>
              </m:r>
            </m:sub>
          </m:sSub>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5.25 min</m:t>
              </m:r>
            </m:num>
            <m:den>
              <m:r>
                <w:rPr>
                  <w:rFonts w:ascii="Cambria Math" w:eastAsia="Times New Roman" w:hAnsi="Cambria Math" w:cstheme="minorBidi"/>
                  <w:sz w:val="24"/>
                  <w:szCs w:val="24"/>
                </w:rPr>
                <m:t>(1+0.12)</m:t>
              </m:r>
            </m:den>
          </m:f>
          <m:r>
            <w:rPr>
              <w:rFonts w:ascii="Cambria Math" w:eastAsia="Times New Roman" w:hAnsi="Cambria Math" w:cstheme="minorBidi"/>
              <w:sz w:val="24"/>
              <w:szCs w:val="24"/>
            </w:rPr>
            <m:t>=4.6875 min/pc</m:t>
          </m:r>
        </m:oMath>
      </m:oMathPara>
    </w:p>
    <w:p w14:paraId="22A90CA9" w14:textId="77777777" w:rsidR="00007C76" w:rsidRDefault="00007C76" w:rsidP="00007C76">
      <w:pPr>
        <w:pStyle w:val="ListParagraph"/>
        <w:spacing w:line="276" w:lineRule="auto"/>
        <w:ind w:left="720" w:firstLine="0"/>
        <w:rPr>
          <w:rFonts w:asciiTheme="minorBidi" w:eastAsia="Times New Roman" w:hAnsiTheme="minorBidi" w:cstheme="minorBidi"/>
          <w:sz w:val="24"/>
          <w:szCs w:val="24"/>
        </w:rPr>
      </w:pPr>
    </w:p>
    <w:p w14:paraId="1A7ADD02" w14:textId="472338C1" w:rsidR="00007C76" w:rsidRPr="00007C76" w:rsidRDefault="00007C76" w:rsidP="00007C76">
      <w:pPr>
        <w:pStyle w:val="ListParagraph"/>
        <w:spacing w:line="276" w:lineRule="auto"/>
        <w:ind w:left="720" w:firstLine="0"/>
        <w:rPr>
          <w:rFonts w:asciiTheme="minorBidi" w:eastAsia="Times New Roman" w:hAnsiTheme="minorBidi" w:cstheme="minorBidi"/>
          <w:sz w:val="24"/>
          <w:szCs w:val="24"/>
        </w:rPr>
      </w:pPr>
      <m:oMathPara>
        <m:oMathParaPr>
          <m:jc m:val="left"/>
        </m:oMathParaPr>
        <m:oMath>
          <m:r>
            <w:rPr>
              <w:rFonts w:ascii="Cambria Math" w:eastAsia="Times New Roman" w:hAnsi="Cambria Math" w:cstheme="minorBidi"/>
              <w:sz w:val="24"/>
              <w:szCs w:val="24"/>
            </w:rPr>
            <m:t>PR=</m:t>
          </m:r>
          <m:f>
            <m:fPr>
              <m:ctrlPr>
                <w:rPr>
                  <w:rFonts w:ascii="Cambria Math" w:eastAsia="Times New Roman" w:hAnsi="Cambria Math" w:cstheme="minorBidi"/>
                  <w:i/>
                  <w:sz w:val="24"/>
                  <w:szCs w:val="24"/>
                </w:rPr>
              </m:ctrlPr>
            </m:fPr>
            <m:num>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n</m:t>
                  </m:r>
                </m:sub>
              </m:sSub>
            </m:num>
            <m:den>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c</m:t>
                  </m:r>
                </m:sub>
              </m:sSub>
            </m:den>
          </m:f>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4.6875 min/pc</m:t>
              </m:r>
            </m:num>
            <m:den>
              <m:r>
                <w:rPr>
                  <w:rFonts w:ascii="Cambria Math" w:eastAsia="Times New Roman" w:hAnsi="Cambria Math" w:cstheme="minorBidi"/>
                  <w:sz w:val="24"/>
                  <w:szCs w:val="24"/>
                </w:rPr>
                <m:t>4.227 min/pc</m:t>
              </m:r>
            </m:den>
          </m:f>
          <m:r>
            <w:rPr>
              <w:rFonts w:ascii="Cambria Math" w:eastAsia="Times New Roman" w:hAnsi="Cambria Math" w:cstheme="minorBidi"/>
              <w:sz w:val="24"/>
              <w:szCs w:val="24"/>
            </w:rPr>
            <m:t>=</m:t>
          </m:r>
          <m:r>
            <w:rPr>
              <w:rFonts w:ascii="Cambria Math" w:eastAsia="Times New Roman" w:hAnsi="Cambria Math" w:cstheme="minorBidi"/>
              <w:sz w:val="24"/>
              <w:szCs w:val="24"/>
            </w:rPr>
            <m:t>1.109×100=110.9%</m:t>
          </m:r>
        </m:oMath>
      </m:oMathPara>
    </w:p>
    <w:p w14:paraId="54B586E6" w14:textId="77777777" w:rsidR="005D1676" w:rsidRDefault="005D1676" w:rsidP="00B65BD3">
      <w:pPr>
        <w:spacing w:line="276" w:lineRule="auto"/>
        <w:rPr>
          <w:rFonts w:asciiTheme="minorBidi" w:eastAsia="Times New Roman" w:hAnsiTheme="minorBidi" w:cstheme="minorBidi"/>
          <w:sz w:val="24"/>
          <w:szCs w:val="24"/>
        </w:rPr>
      </w:pPr>
    </w:p>
    <w:p w14:paraId="59FD1C89" w14:textId="77777777" w:rsidR="00BA7BA6" w:rsidRPr="00CB7251" w:rsidRDefault="00BA7BA6" w:rsidP="00B65BD3">
      <w:pPr>
        <w:spacing w:line="276" w:lineRule="auto"/>
        <w:rPr>
          <w:rFonts w:asciiTheme="minorBidi" w:eastAsia="Times New Roman" w:hAnsiTheme="minorBidi" w:cstheme="minorBidi"/>
          <w:sz w:val="24"/>
          <w:szCs w:val="24"/>
        </w:rPr>
      </w:pPr>
    </w:p>
    <w:p w14:paraId="55DDCAB4" w14:textId="5FB2B686" w:rsidR="00481F09" w:rsidRPr="00893C40" w:rsidRDefault="007602F8" w:rsidP="00B65BD3">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3.</w:t>
      </w:r>
      <w:r w:rsidR="009C3122">
        <w:rPr>
          <w:rFonts w:asciiTheme="minorBidi" w:eastAsia="Times New Roman" w:hAnsiTheme="minorBidi" w:cstheme="minorBidi"/>
          <w:b/>
          <w:bCs/>
          <w:sz w:val="24"/>
          <w:szCs w:val="24"/>
        </w:rPr>
        <w:t>7</w:t>
      </w:r>
      <w:r w:rsidR="00481F09" w:rsidRPr="00893C40">
        <w:rPr>
          <w:rFonts w:asciiTheme="minorBidi" w:eastAsia="Times New Roman" w:hAnsiTheme="minorBidi" w:cstheme="minorBidi"/>
          <w:b/>
          <w:bCs/>
          <w:sz w:val="24"/>
          <w:szCs w:val="24"/>
        </w:rPr>
        <w:t xml:space="preserve">   </w:t>
      </w:r>
      <w:r w:rsidR="00481F09">
        <w:rPr>
          <w:rFonts w:asciiTheme="minorBidi" w:eastAsia="Times New Roman" w:hAnsiTheme="minorBidi" w:cstheme="minorBidi"/>
          <w:b/>
          <w:bCs/>
          <w:sz w:val="24"/>
          <w:szCs w:val="24"/>
        </w:rPr>
        <w:t>Foreign</w:t>
      </w:r>
      <w:r w:rsidR="00481F09" w:rsidRPr="00893C40">
        <w:rPr>
          <w:rFonts w:asciiTheme="minorBidi" w:eastAsia="Times New Roman" w:hAnsiTheme="minorBidi" w:cstheme="minorBidi"/>
          <w:b/>
          <w:bCs/>
          <w:sz w:val="24"/>
          <w:szCs w:val="24"/>
        </w:rPr>
        <w:t xml:space="preserve"> Work Elements</w:t>
      </w:r>
    </w:p>
    <w:p w14:paraId="38B64198" w14:textId="77777777" w:rsidR="00481F09" w:rsidRPr="00893C40" w:rsidRDefault="00481F09" w:rsidP="00B65BD3">
      <w:pPr>
        <w:spacing w:line="276" w:lineRule="auto"/>
        <w:rPr>
          <w:rFonts w:asciiTheme="minorBidi" w:eastAsia="Times New Roman" w:hAnsiTheme="minorBidi" w:cstheme="minorBidi"/>
          <w:b/>
          <w:bCs/>
          <w:sz w:val="24"/>
          <w:szCs w:val="24"/>
        </w:rPr>
      </w:pPr>
    </w:p>
    <w:p w14:paraId="0E5330D0" w14:textId="5D9762C7" w:rsidR="00481F09" w:rsidRPr="00481F09" w:rsidRDefault="00481F09" w:rsidP="00B65BD3">
      <w:pPr>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Foreign work elements are tasks that are not part of the standard work process and can include disruptions or unplanned activities.</w:t>
      </w:r>
    </w:p>
    <w:p w14:paraId="2D810629" w14:textId="77777777" w:rsidR="00481F09" w:rsidRDefault="00481F09" w:rsidP="00B65BD3">
      <w:pPr>
        <w:spacing w:line="276" w:lineRule="auto"/>
        <w:rPr>
          <w:rFonts w:asciiTheme="minorBidi" w:eastAsia="Times New Roman" w:hAnsiTheme="minorBidi" w:cstheme="minorBidi"/>
          <w:b/>
          <w:bCs/>
          <w:sz w:val="24"/>
          <w:szCs w:val="24"/>
        </w:rPr>
      </w:pPr>
    </w:p>
    <w:p w14:paraId="37E825B3" w14:textId="77777777" w:rsidR="00481F09" w:rsidRPr="00893C40" w:rsidRDefault="00481F09"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Examples:</w:t>
      </w:r>
    </w:p>
    <w:p w14:paraId="2CFE335E" w14:textId="45EB32DD" w:rsidR="00481F09" w:rsidRPr="00481F09" w:rsidRDefault="00481F09" w:rsidP="00B65BD3">
      <w:pPr>
        <w:pStyle w:val="ListParagraph"/>
        <w:numPr>
          <w:ilvl w:val="0"/>
          <w:numId w:val="29"/>
        </w:numPr>
        <w:spacing w:before="0" w:line="276" w:lineRule="auto"/>
        <w:rPr>
          <w:rFonts w:asciiTheme="minorBidi" w:eastAsia="Times New Roman" w:hAnsiTheme="minorBidi" w:cstheme="minorBidi"/>
          <w:b/>
          <w:bCs/>
          <w:sz w:val="24"/>
          <w:szCs w:val="24"/>
        </w:rPr>
      </w:pPr>
      <w:r>
        <w:rPr>
          <w:rFonts w:asciiTheme="minorBidi" w:eastAsia="Times New Roman" w:hAnsiTheme="minorBidi" w:cstheme="minorBidi"/>
          <w:sz w:val="24"/>
          <w:szCs w:val="24"/>
        </w:rPr>
        <w:t>Responding to a</w:t>
      </w:r>
      <w:r w:rsidR="00462259">
        <w:rPr>
          <w:rFonts w:asciiTheme="minorBidi" w:eastAsia="Times New Roman" w:hAnsiTheme="minorBidi" w:cstheme="minorBidi"/>
          <w:sz w:val="24"/>
          <w:szCs w:val="24"/>
        </w:rPr>
        <w:t>n unexpected</w:t>
      </w:r>
      <w:r>
        <w:rPr>
          <w:rFonts w:asciiTheme="minorBidi" w:eastAsia="Times New Roman" w:hAnsiTheme="minorBidi" w:cstheme="minorBidi"/>
          <w:sz w:val="24"/>
          <w:szCs w:val="24"/>
        </w:rPr>
        <w:t xml:space="preserve"> machine breakdown</w:t>
      </w:r>
    </w:p>
    <w:p w14:paraId="058053B3" w14:textId="65E2ABCD" w:rsidR="00481F09" w:rsidRPr="00481F09" w:rsidRDefault="00481F09" w:rsidP="00B65BD3">
      <w:pPr>
        <w:pStyle w:val="ListParagraph"/>
        <w:numPr>
          <w:ilvl w:val="0"/>
          <w:numId w:val="29"/>
        </w:numPr>
        <w:spacing w:before="0" w:line="276" w:lineRule="auto"/>
        <w:rPr>
          <w:rFonts w:asciiTheme="minorBidi" w:eastAsia="Times New Roman" w:hAnsiTheme="minorBidi" w:cstheme="minorBidi"/>
          <w:b/>
          <w:bCs/>
          <w:sz w:val="24"/>
          <w:szCs w:val="24"/>
        </w:rPr>
      </w:pPr>
      <w:r>
        <w:rPr>
          <w:rFonts w:asciiTheme="minorBidi" w:eastAsia="Times New Roman" w:hAnsiTheme="minorBidi" w:cstheme="minorBidi"/>
          <w:sz w:val="24"/>
          <w:szCs w:val="24"/>
        </w:rPr>
        <w:t>Responding to an urgent request from a supervisor</w:t>
      </w:r>
    </w:p>
    <w:p w14:paraId="142BDC33" w14:textId="610A7C01" w:rsidR="00481F09" w:rsidRPr="00481F09" w:rsidRDefault="00481F09" w:rsidP="00B65BD3">
      <w:pPr>
        <w:pStyle w:val="ListParagraph"/>
        <w:numPr>
          <w:ilvl w:val="0"/>
          <w:numId w:val="29"/>
        </w:numPr>
        <w:spacing w:before="0" w:line="276" w:lineRule="auto"/>
        <w:rPr>
          <w:rFonts w:asciiTheme="minorBidi" w:eastAsia="Times New Roman" w:hAnsiTheme="minorBidi" w:cstheme="minorBidi"/>
          <w:b/>
          <w:bCs/>
          <w:sz w:val="24"/>
          <w:szCs w:val="24"/>
        </w:rPr>
      </w:pPr>
      <w:r>
        <w:rPr>
          <w:rFonts w:asciiTheme="minorBidi" w:eastAsia="Times New Roman" w:hAnsiTheme="minorBidi" w:cstheme="minorBidi"/>
          <w:sz w:val="24"/>
          <w:szCs w:val="24"/>
        </w:rPr>
        <w:t>Responding to an anomaly in the process</w:t>
      </w:r>
    </w:p>
    <w:p w14:paraId="5E1518A1" w14:textId="77777777" w:rsidR="00481F09" w:rsidRPr="00481F09" w:rsidRDefault="00481F09" w:rsidP="00B65BD3">
      <w:pPr>
        <w:pStyle w:val="ListParagraph"/>
        <w:spacing w:after="240" w:line="276" w:lineRule="auto"/>
        <w:ind w:left="720" w:firstLine="0"/>
        <w:rPr>
          <w:rFonts w:asciiTheme="minorBidi" w:eastAsia="Times New Roman" w:hAnsiTheme="minorBidi" w:cstheme="minorBidi"/>
          <w:b/>
          <w:bCs/>
          <w:sz w:val="24"/>
          <w:szCs w:val="24"/>
        </w:rPr>
      </w:pPr>
    </w:p>
    <w:p w14:paraId="14445856" w14:textId="5DADEB4B" w:rsidR="00893C40" w:rsidRPr="00893C40" w:rsidRDefault="007602F8" w:rsidP="00B65BD3">
      <w:pPr>
        <w:spacing w:after="240"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t>3.</w:t>
      </w:r>
      <w:r w:rsidR="00A607A1">
        <w:rPr>
          <w:rFonts w:asciiTheme="minorBidi" w:eastAsia="Times New Roman" w:hAnsiTheme="minorBidi" w:cstheme="minorBidi"/>
          <w:b/>
          <w:bCs/>
          <w:sz w:val="24"/>
          <w:szCs w:val="24"/>
        </w:rPr>
        <w:t>8</w:t>
      </w:r>
      <w:r w:rsidR="00893C40" w:rsidRPr="00893C40">
        <w:rPr>
          <w:rFonts w:asciiTheme="minorBidi" w:eastAsia="Times New Roman" w:hAnsiTheme="minorBidi" w:cstheme="minorBidi"/>
          <w:b/>
          <w:bCs/>
          <w:sz w:val="24"/>
          <w:szCs w:val="24"/>
        </w:rPr>
        <w:t xml:space="preserve">   Worker-Machine Systems</w:t>
      </w:r>
    </w:p>
    <w:p w14:paraId="1CFD9CBB" w14:textId="3A9CB2E9" w:rsidR="00893C40" w:rsidRPr="00893C40" w:rsidRDefault="00481F09" w:rsidP="00B65BD3">
      <w:pPr>
        <w:spacing w:after="240" w:line="276" w:lineRule="auto"/>
        <w:jc w:val="lowKashida"/>
        <w:rPr>
          <w:rFonts w:asciiTheme="minorBidi" w:eastAsia="Times New Roman" w:hAnsiTheme="minorBidi" w:cstheme="minorBidi"/>
          <w:sz w:val="24"/>
          <w:szCs w:val="24"/>
        </w:rPr>
      </w:pPr>
      <w:r w:rsidRPr="00481F09">
        <w:rPr>
          <w:rFonts w:asciiTheme="minorBidi" w:eastAsia="Times New Roman" w:hAnsiTheme="minorBidi" w:cstheme="minorBidi"/>
          <w:sz w:val="24"/>
          <w:szCs w:val="24"/>
        </w:rPr>
        <w:t>In a</w:t>
      </w:r>
      <w:r>
        <w:rPr>
          <w:rFonts w:asciiTheme="minorBidi" w:eastAsia="Times New Roman" w:hAnsiTheme="minorBidi" w:cstheme="minorBidi"/>
          <w:b/>
          <w:bCs/>
          <w:sz w:val="24"/>
          <w:szCs w:val="24"/>
        </w:rPr>
        <w:t xml:space="preserve"> </w:t>
      </w:r>
      <w:r w:rsidRPr="00481F09">
        <w:rPr>
          <w:rFonts w:asciiTheme="minorBidi" w:eastAsia="Times New Roman" w:hAnsiTheme="minorBidi" w:cstheme="minorBidi"/>
          <w:b/>
          <w:bCs/>
          <w:i/>
          <w:iCs/>
          <w:sz w:val="24"/>
          <w:szCs w:val="24"/>
        </w:rPr>
        <w:t>w</w:t>
      </w:r>
      <w:r w:rsidR="00893C40" w:rsidRPr="00481F09">
        <w:rPr>
          <w:rFonts w:asciiTheme="minorBidi" w:eastAsia="Times New Roman" w:hAnsiTheme="minorBidi" w:cstheme="minorBidi"/>
          <w:b/>
          <w:bCs/>
          <w:i/>
          <w:iCs/>
          <w:sz w:val="24"/>
          <w:szCs w:val="24"/>
        </w:rPr>
        <w:t>orker-machine system</w:t>
      </w:r>
      <w:r>
        <w:rPr>
          <w:rFonts w:asciiTheme="minorBidi" w:eastAsia="Times New Roman" w:hAnsiTheme="minorBidi" w:cstheme="minorBidi"/>
          <w:sz w:val="24"/>
          <w:szCs w:val="24"/>
        </w:rPr>
        <w:t>,</w:t>
      </w:r>
      <w:r w:rsidR="00893C40" w:rsidRPr="00893C40">
        <w:rPr>
          <w:rFonts w:asciiTheme="minorBidi" w:eastAsia="Times New Roman" w:hAnsiTheme="minorBidi" w:cstheme="minorBidi"/>
          <w:sz w:val="24"/>
          <w:szCs w:val="24"/>
        </w:rPr>
        <w:t xml:space="preserve"> </w:t>
      </w:r>
      <w:r w:rsidR="00234C66">
        <w:rPr>
          <w:rFonts w:asciiTheme="minorBidi" w:eastAsia="Times New Roman" w:hAnsiTheme="minorBidi" w:cstheme="minorBidi"/>
          <w:sz w:val="24"/>
          <w:szCs w:val="24"/>
        </w:rPr>
        <w:t>tasks are shared between a human worker and a machine or equipment</w:t>
      </w:r>
      <w:r w:rsidR="00893C40" w:rsidRPr="00893C40">
        <w:rPr>
          <w:rFonts w:asciiTheme="minorBidi" w:eastAsia="Times New Roman" w:hAnsiTheme="minorBidi" w:cstheme="minorBidi"/>
          <w:sz w:val="24"/>
          <w:szCs w:val="24"/>
        </w:rPr>
        <w:t xml:space="preserve">. Worker-machine systems will be discussed in the following classifications: (1) types of powered machinery in the system, (2) numbers of workers and machines in the system, and (3) level of operator attention required to run the machinery. </w:t>
      </w:r>
    </w:p>
    <w:p w14:paraId="48728255" w14:textId="77777777" w:rsidR="00893C40" w:rsidRPr="00893C40" w:rsidRDefault="00893C40" w:rsidP="00B65BD3">
      <w:pPr>
        <w:spacing w:after="240"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Examples:</w:t>
      </w:r>
    </w:p>
    <w:p w14:paraId="6BFECCE5" w14:textId="5ACD9CA3" w:rsidR="00893C40" w:rsidRPr="00893C40" w:rsidRDefault="00893C40" w:rsidP="00B65BD3">
      <w:pPr>
        <w:widowControl/>
        <w:numPr>
          <w:ilvl w:val="0"/>
          <w:numId w:val="26"/>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xml:space="preserve">Construction worker operating a </w:t>
      </w:r>
      <w:r w:rsidR="000914C5" w:rsidRPr="00893C40">
        <w:rPr>
          <w:rFonts w:asciiTheme="minorBidi" w:eastAsia="Times New Roman" w:hAnsiTheme="minorBidi" w:cstheme="minorBidi"/>
          <w:sz w:val="24"/>
          <w:szCs w:val="24"/>
        </w:rPr>
        <w:t>front-end</w:t>
      </w:r>
      <w:r w:rsidRPr="00893C40">
        <w:rPr>
          <w:rFonts w:asciiTheme="minorBidi" w:eastAsia="Times New Roman" w:hAnsiTheme="minorBidi" w:cstheme="minorBidi"/>
          <w:sz w:val="24"/>
          <w:szCs w:val="24"/>
        </w:rPr>
        <w:t xml:space="preserve"> loader for excavation at a construction site</w:t>
      </w:r>
    </w:p>
    <w:p w14:paraId="29075B1D" w14:textId="77777777" w:rsidR="00893C40" w:rsidRPr="00893C40" w:rsidRDefault="00893C40" w:rsidP="00B65BD3">
      <w:pPr>
        <w:widowControl/>
        <w:numPr>
          <w:ilvl w:val="0"/>
          <w:numId w:val="26"/>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Truck driver driving an 18-wheeler on an interstate highway</w:t>
      </w:r>
    </w:p>
    <w:p w14:paraId="1A3F2CFF" w14:textId="77777777" w:rsidR="00893C40" w:rsidRPr="00893C40" w:rsidRDefault="00893C40" w:rsidP="00B65BD3">
      <w:pPr>
        <w:widowControl/>
        <w:numPr>
          <w:ilvl w:val="0"/>
          <w:numId w:val="26"/>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Forklift driver operating a forklift to transport unit loads in the plant</w:t>
      </w:r>
    </w:p>
    <w:p w14:paraId="04ADF4BA" w14:textId="77777777" w:rsidR="00893C40" w:rsidRPr="00893C40" w:rsidRDefault="00893C40" w:rsidP="00B65BD3">
      <w:pPr>
        <w:widowControl/>
        <w:numPr>
          <w:ilvl w:val="0"/>
          <w:numId w:val="26"/>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Clerical worker entering data into a PC</w:t>
      </w:r>
    </w:p>
    <w:p w14:paraId="756117B6" w14:textId="77777777" w:rsidR="00B65BD3" w:rsidRDefault="00B65BD3" w:rsidP="00B65BD3">
      <w:pPr>
        <w:spacing w:after="240" w:line="276" w:lineRule="auto"/>
        <w:rPr>
          <w:rFonts w:asciiTheme="minorBidi" w:eastAsia="Times New Roman" w:hAnsiTheme="minorBidi" w:cstheme="minorBidi"/>
          <w:sz w:val="24"/>
          <w:szCs w:val="24"/>
        </w:rPr>
      </w:pPr>
    </w:p>
    <w:p w14:paraId="20923EFE" w14:textId="22DE64D9" w:rsidR="00893C40" w:rsidRPr="00893C40" w:rsidRDefault="00893C40" w:rsidP="00B65BD3">
      <w:pPr>
        <w:spacing w:after="240"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xml:space="preserve">Powered machinery can be classified into three categories, as illustrated in Figure </w:t>
      </w:r>
      <w:r w:rsidR="007602F8">
        <w:rPr>
          <w:rFonts w:asciiTheme="minorBidi" w:eastAsia="Times New Roman" w:hAnsiTheme="minorBidi" w:cstheme="minorBidi"/>
          <w:sz w:val="24"/>
          <w:szCs w:val="24"/>
        </w:rPr>
        <w:t>3.</w:t>
      </w:r>
      <w:r w:rsidRPr="00893C40">
        <w:rPr>
          <w:rFonts w:asciiTheme="minorBidi" w:eastAsia="Times New Roman" w:hAnsiTheme="minorBidi" w:cstheme="minorBidi"/>
          <w:sz w:val="24"/>
          <w:szCs w:val="24"/>
        </w:rPr>
        <w:t>2.</w:t>
      </w:r>
    </w:p>
    <w:p w14:paraId="11219D54" w14:textId="11294928" w:rsidR="00C7328D" w:rsidRPr="00C7328D" w:rsidRDefault="00C7328D" w:rsidP="00C7328D">
      <w:pPr>
        <w:spacing w:line="276" w:lineRule="auto"/>
        <w:rPr>
          <w:rFonts w:asciiTheme="minorBidi" w:eastAsia="Times New Roman" w:hAnsiTheme="minorBidi" w:cstheme="minorBidi"/>
          <w:b/>
          <w:bCs/>
          <w:sz w:val="24"/>
          <w:szCs w:val="24"/>
        </w:rPr>
      </w:pPr>
      <w:r w:rsidRPr="00C7328D">
        <w:rPr>
          <w:rFonts w:asciiTheme="minorBidi" w:eastAsia="Times New Roman" w:hAnsiTheme="minorBidi" w:cstheme="minorBidi"/>
          <w:b/>
          <w:bCs/>
          <w:noProof/>
          <w:sz w:val="24"/>
          <w:szCs w:val="24"/>
        </w:rPr>
        <w:lastRenderedPageBreak/>
        <w:drawing>
          <wp:inline distT="0" distB="0" distL="0" distR="0" wp14:anchorId="1E2F216A" wp14:editId="665BB19A">
            <wp:extent cx="5943600" cy="2795270"/>
            <wp:effectExtent l="0" t="0" r="0" b="5080"/>
            <wp:docPr id="1325517141" name="Picture 10" descr="Diagram of different classifications of powered machinery in worker-machine syste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517141" name="Picture 10" descr="Diagram of different classifications of powered machinery in worker-machine system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795270"/>
                    </a:xfrm>
                    <a:prstGeom prst="rect">
                      <a:avLst/>
                    </a:prstGeom>
                    <a:noFill/>
                    <a:ln>
                      <a:noFill/>
                    </a:ln>
                  </pic:spPr>
                </pic:pic>
              </a:graphicData>
            </a:graphic>
          </wp:inline>
        </w:drawing>
      </w:r>
    </w:p>
    <w:p w14:paraId="526179B5" w14:textId="613A56D9" w:rsidR="00893C40" w:rsidRPr="00B4584C" w:rsidRDefault="00893C40" w:rsidP="006B7DBB">
      <w:pPr>
        <w:spacing w:line="276" w:lineRule="auto"/>
        <w:jc w:val="center"/>
        <w:rPr>
          <w:rFonts w:asciiTheme="minorBidi" w:eastAsia="Times New Roman" w:hAnsiTheme="minorBidi" w:cstheme="minorBidi"/>
          <w:b/>
          <w:bCs/>
          <w:sz w:val="20"/>
          <w:szCs w:val="20"/>
        </w:rPr>
      </w:pPr>
      <w:r w:rsidRPr="00B4584C">
        <w:rPr>
          <w:rFonts w:asciiTheme="minorBidi" w:hAnsiTheme="minorBidi" w:cstheme="minorBidi"/>
          <w:b/>
          <w:bCs/>
          <w:sz w:val="20"/>
          <w:szCs w:val="20"/>
        </w:rPr>
        <w:t xml:space="preserve">Figure </w:t>
      </w:r>
      <w:r w:rsidR="007602F8">
        <w:rPr>
          <w:rFonts w:asciiTheme="minorBidi" w:hAnsiTheme="minorBidi" w:cstheme="minorBidi"/>
          <w:b/>
          <w:bCs/>
          <w:sz w:val="20"/>
          <w:szCs w:val="20"/>
        </w:rPr>
        <w:t>3.</w:t>
      </w:r>
      <w:r w:rsidRPr="00B4584C">
        <w:rPr>
          <w:rFonts w:asciiTheme="minorBidi" w:hAnsiTheme="minorBidi" w:cstheme="minorBidi"/>
          <w:b/>
          <w:bCs/>
          <w:sz w:val="20"/>
          <w:szCs w:val="20"/>
        </w:rPr>
        <w:t>2.</w:t>
      </w:r>
      <w:r w:rsidRPr="00B4584C">
        <w:rPr>
          <w:rFonts w:asciiTheme="minorBidi" w:hAnsiTheme="minorBidi" w:cstheme="minorBidi"/>
          <w:sz w:val="20"/>
          <w:szCs w:val="20"/>
        </w:rPr>
        <w:t xml:space="preserve"> </w:t>
      </w:r>
      <w:r w:rsidR="00B4584C">
        <w:rPr>
          <w:rFonts w:asciiTheme="minorBidi" w:hAnsiTheme="minorBidi" w:cstheme="minorBidi"/>
          <w:sz w:val="20"/>
          <w:szCs w:val="20"/>
        </w:rPr>
        <w:t>Different c</w:t>
      </w:r>
      <w:r w:rsidRPr="00B4584C">
        <w:rPr>
          <w:rFonts w:asciiTheme="minorBidi" w:hAnsiTheme="minorBidi" w:cstheme="minorBidi"/>
          <w:sz w:val="20"/>
          <w:szCs w:val="20"/>
        </w:rPr>
        <w:t>lassification</w:t>
      </w:r>
      <w:r w:rsidR="00B4584C">
        <w:rPr>
          <w:rFonts w:asciiTheme="minorBidi" w:hAnsiTheme="minorBidi" w:cstheme="minorBidi"/>
          <w:sz w:val="20"/>
          <w:szCs w:val="20"/>
        </w:rPr>
        <w:t>s</w:t>
      </w:r>
      <w:r w:rsidRPr="00B4584C">
        <w:rPr>
          <w:rFonts w:asciiTheme="minorBidi" w:hAnsiTheme="minorBidi" w:cstheme="minorBidi"/>
          <w:sz w:val="20"/>
          <w:szCs w:val="20"/>
        </w:rPr>
        <w:t xml:space="preserve"> of powered machinery in worker-machine systems.</w:t>
      </w:r>
    </w:p>
    <w:p w14:paraId="0086E455" w14:textId="77777777" w:rsidR="00893C40" w:rsidRPr="00893C40" w:rsidRDefault="00893C40" w:rsidP="00B65BD3">
      <w:pPr>
        <w:spacing w:line="276" w:lineRule="auto"/>
        <w:rPr>
          <w:rFonts w:asciiTheme="minorBidi" w:eastAsia="Times New Roman" w:hAnsiTheme="minorBidi" w:cstheme="minorBidi"/>
          <w:b/>
          <w:bCs/>
          <w:sz w:val="24"/>
          <w:szCs w:val="24"/>
        </w:rPr>
      </w:pPr>
    </w:p>
    <w:p w14:paraId="55A56F32" w14:textId="57B32D2B" w:rsidR="00893C40" w:rsidRPr="00893C40" w:rsidRDefault="007602F8" w:rsidP="00B65BD3">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3.</w:t>
      </w:r>
      <w:r w:rsidR="005D1676">
        <w:rPr>
          <w:rFonts w:asciiTheme="minorBidi" w:eastAsia="Times New Roman" w:hAnsiTheme="minorBidi" w:cstheme="minorBidi"/>
          <w:b/>
          <w:bCs/>
          <w:sz w:val="24"/>
          <w:szCs w:val="24"/>
        </w:rPr>
        <w:t>8</w:t>
      </w:r>
      <w:r w:rsidR="00893C40" w:rsidRPr="00893C40">
        <w:rPr>
          <w:rFonts w:asciiTheme="minorBidi" w:eastAsia="Times New Roman" w:hAnsiTheme="minorBidi" w:cstheme="minorBidi"/>
          <w:b/>
          <w:bCs/>
          <w:sz w:val="24"/>
          <w:szCs w:val="24"/>
        </w:rPr>
        <w:t>.1   Types of Powered Equipment</w:t>
      </w:r>
    </w:p>
    <w:p w14:paraId="46A7C441"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w:t>
      </w:r>
    </w:p>
    <w:p w14:paraId="2D20CB74" w14:textId="77777777" w:rsidR="00893C40" w:rsidRPr="00893C40" w:rsidRDefault="00893C40" w:rsidP="00B65BD3">
      <w:pPr>
        <w:widowControl/>
        <w:numPr>
          <w:ilvl w:val="0"/>
          <w:numId w:val="27"/>
        </w:numPr>
        <w:autoSpaceDE/>
        <w:autoSpaceDN/>
        <w:spacing w:line="276" w:lineRule="auto"/>
        <w:jc w:val="lowKashida"/>
        <w:rPr>
          <w:rFonts w:asciiTheme="minorBidi" w:eastAsia="Times New Roman" w:hAnsiTheme="minorBidi" w:cstheme="minorBidi"/>
          <w:sz w:val="24"/>
          <w:szCs w:val="24"/>
        </w:rPr>
      </w:pPr>
      <w:r w:rsidRPr="00893C40">
        <w:rPr>
          <w:rFonts w:asciiTheme="minorBidi" w:eastAsia="Times New Roman" w:hAnsiTheme="minorBidi" w:cstheme="minorBidi"/>
          <w:b/>
          <w:bCs/>
          <w:i/>
          <w:iCs/>
          <w:sz w:val="24"/>
          <w:szCs w:val="24"/>
        </w:rPr>
        <w:t>Portable power tools</w:t>
      </w:r>
      <w:r w:rsidRPr="00893C40">
        <w:rPr>
          <w:rFonts w:asciiTheme="minorBidi" w:eastAsia="Times New Roman" w:hAnsiTheme="minorBidi" w:cstheme="minorBidi"/>
          <w:sz w:val="24"/>
          <w:szCs w:val="24"/>
        </w:rPr>
        <w:t xml:space="preserve"> are light enough in weight that they can be carried by the worker from one location to another and manipulated by hand. Common power sources are electric, pneumatic, gasoline, and battery-packs.</w:t>
      </w:r>
    </w:p>
    <w:p w14:paraId="5E29F2D0" w14:textId="04BA8F2D" w:rsidR="00893C40" w:rsidRPr="00893C40" w:rsidRDefault="00893C40" w:rsidP="00B65BD3">
      <w:pPr>
        <w:widowControl/>
        <w:numPr>
          <w:ilvl w:val="1"/>
          <w:numId w:val="27"/>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xml:space="preserve">Portable power drills, chain saws, electric hedge trimmers, </w:t>
      </w:r>
      <w:r w:rsidR="00B32F08">
        <w:rPr>
          <w:rFonts w:asciiTheme="minorBidi" w:eastAsia="Times New Roman" w:hAnsiTheme="minorBidi" w:cstheme="minorBidi"/>
          <w:sz w:val="24"/>
          <w:szCs w:val="24"/>
        </w:rPr>
        <w:t>string trimme</w:t>
      </w:r>
      <w:r w:rsidRPr="00893C40">
        <w:rPr>
          <w:rFonts w:asciiTheme="minorBidi" w:eastAsia="Times New Roman" w:hAnsiTheme="minorBidi" w:cstheme="minorBidi"/>
          <w:sz w:val="24"/>
          <w:szCs w:val="24"/>
        </w:rPr>
        <w:t>rs, lawn edgers</w:t>
      </w:r>
    </w:p>
    <w:p w14:paraId="0A54EEF5" w14:textId="77777777" w:rsidR="00893C40" w:rsidRPr="00893C40" w:rsidRDefault="00893C40" w:rsidP="00B65BD3">
      <w:pPr>
        <w:widowControl/>
        <w:numPr>
          <w:ilvl w:val="0"/>
          <w:numId w:val="27"/>
        </w:numPr>
        <w:autoSpaceDE/>
        <w:autoSpaceDN/>
        <w:spacing w:line="276" w:lineRule="auto"/>
        <w:jc w:val="lowKashida"/>
        <w:rPr>
          <w:rFonts w:asciiTheme="minorBidi" w:eastAsia="Times New Roman" w:hAnsiTheme="minorBidi" w:cstheme="minorBidi"/>
          <w:sz w:val="24"/>
          <w:szCs w:val="24"/>
        </w:rPr>
      </w:pPr>
      <w:r w:rsidRPr="00893C40">
        <w:rPr>
          <w:rFonts w:asciiTheme="minorBidi" w:eastAsia="Times New Roman" w:hAnsiTheme="minorBidi" w:cstheme="minorBidi"/>
          <w:b/>
          <w:bCs/>
          <w:i/>
          <w:iCs/>
          <w:sz w:val="24"/>
          <w:szCs w:val="24"/>
        </w:rPr>
        <w:t>Mobile powered equipment</w:t>
      </w:r>
      <w:r w:rsidRPr="00893C40">
        <w:rPr>
          <w:rFonts w:asciiTheme="minorBidi" w:eastAsia="Times New Roman" w:hAnsiTheme="minorBidi" w:cstheme="minorBidi"/>
          <w:sz w:val="24"/>
          <w:szCs w:val="24"/>
        </w:rPr>
        <w:t xml:space="preserve"> can be divided into three categories: (1) transportation equipment, (2) transportable and mobile during operation, and (3) transportable and stationary during operation. They are generally large, heavy pieces of equipment and cannot be classified as powered hand tools.</w:t>
      </w:r>
    </w:p>
    <w:p w14:paraId="775FD4DD" w14:textId="77777777" w:rsidR="00893C40" w:rsidRPr="00893C40" w:rsidRDefault="00893C40" w:rsidP="00B65BD3">
      <w:pPr>
        <w:widowControl/>
        <w:numPr>
          <w:ilvl w:val="1"/>
          <w:numId w:val="27"/>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b/>
          <w:bCs/>
          <w:i/>
          <w:iCs/>
          <w:sz w:val="24"/>
          <w:szCs w:val="24"/>
        </w:rPr>
        <w:t>Transportation equipment</w:t>
      </w:r>
      <w:r w:rsidRPr="00893C40">
        <w:rPr>
          <w:rFonts w:asciiTheme="minorBidi" w:eastAsia="Times New Roman" w:hAnsiTheme="minorBidi" w:cstheme="minorBidi"/>
          <w:sz w:val="24"/>
          <w:szCs w:val="24"/>
        </w:rPr>
        <w:t xml:space="preserve"> includes vehicles and is designed to carry materials or people.</w:t>
      </w:r>
    </w:p>
    <w:p w14:paraId="32761467" w14:textId="77777777" w:rsidR="00893C40" w:rsidRPr="00893C40" w:rsidRDefault="00893C40" w:rsidP="00B65BD3">
      <w:pPr>
        <w:widowControl/>
        <w:numPr>
          <w:ilvl w:val="1"/>
          <w:numId w:val="27"/>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b/>
          <w:bCs/>
          <w:i/>
          <w:iCs/>
          <w:sz w:val="24"/>
          <w:szCs w:val="24"/>
        </w:rPr>
        <w:t>Transportable and mobile equipment</w:t>
      </w:r>
      <w:r w:rsidRPr="00893C40">
        <w:rPr>
          <w:rFonts w:asciiTheme="minorBidi" w:eastAsia="Times New Roman" w:hAnsiTheme="minorBidi" w:cstheme="minorBidi"/>
          <w:sz w:val="24"/>
          <w:szCs w:val="24"/>
        </w:rPr>
        <w:t xml:space="preserve"> consists of equipment that can move under its own power but can also be moved by transportation equipment (i.e., tractor and flatbed). This type of equipment includes backhoes, forklift trucks, electric power generator at a construction site, portable welding unit, etc.</w:t>
      </w:r>
    </w:p>
    <w:p w14:paraId="76F97F78" w14:textId="77777777" w:rsidR="00893C40" w:rsidRPr="00893C40" w:rsidRDefault="00893C40" w:rsidP="00B65BD3">
      <w:pPr>
        <w:widowControl/>
        <w:numPr>
          <w:ilvl w:val="1"/>
          <w:numId w:val="27"/>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b/>
          <w:bCs/>
          <w:i/>
          <w:iCs/>
          <w:sz w:val="24"/>
          <w:szCs w:val="24"/>
        </w:rPr>
        <w:t>Stationary powered equipment</w:t>
      </w:r>
      <w:r w:rsidRPr="00893C40">
        <w:rPr>
          <w:rFonts w:asciiTheme="minorBidi" w:eastAsia="Times New Roman" w:hAnsiTheme="minorBidi" w:cstheme="minorBidi"/>
          <w:sz w:val="24"/>
          <w:szCs w:val="24"/>
        </w:rPr>
        <w:t xml:space="preserve"> stands on the floor or ground or sit on a desktop or countertop and cannot be moved while they are operating, and they are normally not moved between operations. Examples include many types of industrial machinery, and office equipment such as cash registers, computers, telephones, photocopiers, etc. </w:t>
      </w:r>
    </w:p>
    <w:p w14:paraId="5C9C0671"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w:t>
      </w:r>
    </w:p>
    <w:p w14:paraId="68B013F6" w14:textId="77777777" w:rsidR="00893C40" w:rsidRPr="00893C40" w:rsidRDefault="00893C40" w:rsidP="00B65BD3">
      <w:pPr>
        <w:spacing w:line="276" w:lineRule="auto"/>
        <w:rPr>
          <w:rFonts w:asciiTheme="minorBidi" w:eastAsia="Times New Roman" w:hAnsiTheme="minorBidi" w:cstheme="minorBidi"/>
          <w:b/>
          <w:bCs/>
          <w:sz w:val="24"/>
          <w:szCs w:val="24"/>
        </w:rPr>
      </w:pPr>
    </w:p>
    <w:p w14:paraId="45FAA852" w14:textId="07353D01" w:rsidR="00893C40" w:rsidRPr="00893C40" w:rsidRDefault="007602F8" w:rsidP="00B65BD3">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lastRenderedPageBreak/>
        <w:t>3.</w:t>
      </w:r>
      <w:r w:rsidR="005D1676">
        <w:rPr>
          <w:rFonts w:asciiTheme="minorBidi" w:eastAsia="Times New Roman" w:hAnsiTheme="minorBidi" w:cstheme="minorBidi"/>
          <w:b/>
          <w:bCs/>
          <w:sz w:val="24"/>
          <w:szCs w:val="24"/>
        </w:rPr>
        <w:t>8</w:t>
      </w:r>
      <w:r w:rsidR="0074190B">
        <w:rPr>
          <w:rFonts w:asciiTheme="minorBidi" w:eastAsia="Times New Roman" w:hAnsiTheme="minorBidi" w:cstheme="minorBidi"/>
          <w:b/>
          <w:bCs/>
          <w:sz w:val="24"/>
          <w:szCs w:val="24"/>
        </w:rPr>
        <w:t>.2</w:t>
      </w:r>
      <w:r w:rsidR="00893C40" w:rsidRPr="00893C40">
        <w:rPr>
          <w:rFonts w:asciiTheme="minorBidi" w:eastAsia="Times New Roman" w:hAnsiTheme="minorBidi" w:cstheme="minorBidi"/>
          <w:b/>
          <w:bCs/>
          <w:sz w:val="24"/>
          <w:szCs w:val="24"/>
        </w:rPr>
        <w:t xml:space="preserve">   Numbers of Workers and Machines</w:t>
      </w:r>
    </w:p>
    <w:p w14:paraId="3C183778"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w:t>
      </w:r>
    </w:p>
    <w:p w14:paraId="0814BCBB" w14:textId="6350D5D1"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Another means of classifying worker-machine systems is determining whether one or more workers and one or more machines is required to complete a job. There are four categories o</w:t>
      </w:r>
      <w:r w:rsidR="00462259">
        <w:rPr>
          <w:rFonts w:asciiTheme="minorBidi" w:eastAsia="Times New Roman" w:hAnsiTheme="minorBidi" w:cstheme="minorBidi"/>
          <w:sz w:val="24"/>
          <w:szCs w:val="24"/>
        </w:rPr>
        <w:t>f</w:t>
      </w:r>
      <w:r w:rsidRPr="00893C40">
        <w:rPr>
          <w:rFonts w:asciiTheme="minorBidi" w:eastAsia="Times New Roman" w:hAnsiTheme="minorBidi" w:cstheme="minorBidi"/>
          <w:sz w:val="24"/>
          <w:szCs w:val="24"/>
        </w:rPr>
        <w:t xml:space="preserve"> worker-machine systems, as described in Table </w:t>
      </w:r>
      <w:r w:rsidR="007602F8">
        <w:rPr>
          <w:rFonts w:asciiTheme="minorBidi" w:eastAsia="Times New Roman" w:hAnsiTheme="minorBidi" w:cstheme="minorBidi"/>
          <w:sz w:val="24"/>
          <w:szCs w:val="24"/>
        </w:rPr>
        <w:t>3.</w:t>
      </w:r>
      <w:r w:rsidRPr="00893C40">
        <w:rPr>
          <w:rFonts w:asciiTheme="minorBidi" w:eastAsia="Times New Roman" w:hAnsiTheme="minorBidi" w:cstheme="minorBidi"/>
          <w:sz w:val="24"/>
          <w:szCs w:val="24"/>
        </w:rPr>
        <w:t>1.</w:t>
      </w:r>
    </w:p>
    <w:p w14:paraId="1E990603" w14:textId="77777777" w:rsidR="00893C40" w:rsidRPr="00893C40" w:rsidRDefault="00893C40" w:rsidP="00B65BD3">
      <w:pPr>
        <w:spacing w:line="276" w:lineRule="auto"/>
        <w:rPr>
          <w:rFonts w:asciiTheme="minorBidi" w:eastAsia="Times New Roman" w:hAnsiTheme="minorBidi" w:cstheme="minorBidi"/>
          <w:sz w:val="24"/>
          <w:szCs w:val="24"/>
        </w:rPr>
      </w:pPr>
    </w:p>
    <w:p w14:paraId="6F885DC7" w14:textId="1EA2E699" w:rsidR="00893C40" w:rsidRPr="000914C5" w:rsidRDefault="00462259" w:rsidP="00B65BD3">
      <w:pPr>
        <w:spacing w:line="276" w:lineRule="auto"/>
        <w:rPr>
          <w:rFonts w:asciiTheme="minorBidi" w:hAnsiTheme="minorBidi" w:cstheme="minorBidi"/>
          <w:sz w:val="20"/>
          <w:szCs w:val="20"/>
        </w:rPr>
      </w:pPr>
      <w:r>
        <w:rPr>
          <w:rFonts w:asciiTheme="minorBidi" w:hAnsiTheme="minorBidi" w:cstheme="minorBidi"/>
          <w:b/>
          <w:bCs/>
          <w:sz w:val="20"/>
          <w:szCs w:val="20"/>
        </w:rPr>
        <w:t xml:space="preserve">   </w:t>
      </w:r>
      <w:r w:rsidR="00893C40" w:rsidRPr="000914C5">
        <w:rPr>
          <w:rFonts w:asciiTheme="minorBidi" w:hAnsiTheme="minorBidi" w:cstheme="minorBidi"/>
          <w:b/>
          <w:bCs/>
          <w:sz w:val="20"/>
          <w:szCs w:val="20"/>
        </w:rPr>
        <w:t xml:space="preserve">Table </w:t>
      </w:r>
      <w:r w:rsidR="007602F8">
        <w:rPr>
          <w:rFonts w:asciiTheme="minorBidi" w:hAnsiTheme="minorBidi" w:cstheme="minorBidi"/>
          <w:b/>
          <w:bCs/>
          <w:sz w:val="20"/>
          <w:szCs w:val="20"/>
        </w:rPr>
        <w:t>3.</w:t>
      </w:r>
      <w:r w:rsidR="00893C40" w:rsidRPr="000914C5">
        <w:rPr>
          <w:rFonts w:asciiTheme="minorBidi" w:hAnsiTheme="minorBidi" w:cstheme="minorBidi"/>
          <w:b/>
          <w:bCs/>
          <w:sz w:val="20"/>
          <w:szCs w:val="20"/>
        </w:rPr>
        <w:t>1.</w:t>
      </w:r>
      <w:r w:rsidR="00893C40" w:rsidRPr="000914C5">
        <w:rPr>
          <w:rFonts w:asciiTheme="minorBidi" w:hAnsiTheme="minorBidi" w:cstheme="minorBidi"/>
          <w:sz w:val="20"/>
          <w:szCs w:val="20"/>
        </w:rPr>
        <w:t xml:space="preserve"> Classification of Worker-Machine Systems </w:t>
      </w:r>
      <w:r>
        <w:rPr>
          <w:rFonts w:asciiTheme="minorBidi" w:hAnsiTheme="minorBidi" w:cstheme="minorBidi"/>
          <w:sz w:val="20"/>
          <w:szCs w:val="20"/>
        </w:rPr>
        <w:t>a</w:t>
      </w:r>
      <w:r w:rsidR="00893C40" w:rsidRPr="000914C5">
        <w:rPr>
          <w:rFonts w:asciiTheme="minorBidi" w:hAnsiTheme="minorBidi" w:cstheme="minorBidi"/>
          <w:sz w:val="20"/>
          <w:szCs w:val="20"/>
        </w:rPr>
        <w:t>ccording to number of machines and workers.</w:t>
      </w:r>
    </w:p>
    <w:tbl>
      <w:tblPr>
        <w:tblStyle w:val="ListTable4-Accent2"/>
        <w:tblW w:w="9054" w:type="dxa"/>
        <w:tblInd w:w="145" w:type="dxa"/>
        <w:tblLook w:val="04A0" w:firstRow="1" w:lastRow="0" w:firstColumn="1" w:lastColumn="0" w:noHBand="0" w:noVBand="1"/>
      </w:tblPr>
      <w:tblGrid>
        <w:gridCol w:w="1924"/>
        <w:gridCol w:w="3414"/>
        <w:gridCol w:w="3716"/>
      </w:tblGrid>
      <w:tr w:rsidR="00893C40" w:rsidRPr="00893C40" w14:paraId="18D5945B" w14:textId="77777777" w:rsidTr="00462259">
        <w:trPr>
          <w:cnfStyle w:val="100000000000" w:firstRow="1" w:lastRow="0" w:firstColumn="0" w:lastColumn="0" w:oddVBand="0" w:evenVBand="0" w:oddHBand="0"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924" w:type="dxa"/>
            <w:noWrap/>
            <w:hideMark/>
          </w:tcPr>
          <w:p w14:paraId="5D82A070" w14:textId="77777777" w:rsidR="00893C40" w:rsidRPr="00462259" w:rsidRDefault="00893C40" w:rsidP="00B65BD3">
            <w:pPr>
              <w:spacing w:line="276" w:lineRule="auto"/>
              <w:rPr>
                <w:rFonts w:asciiTheme="minorBidi" w:eastAsia="Times New Roman" w:hAnsiTheme="minorBidi" w:cstheme="minorBidi"/>
                <w:color w:val="000000"/>
                <w:sz w:val="20"/>
                <w:szCs w:val="20"/>
              </w:rPr>
            </w:pPr>
            <w:r w:rsidRPr="00462259">
              <w:rPr>
                <w:rFonts w:asciiTheme="minorBidi" w:eastAsia="Times New Roman" w:hAnsiTheme="minorBidi" w:cstheme="minorBidi"/>
                <w:color w:val="000000"/>
                <w:sz w:val="20"/>
                <w:szCs w:val="20"/>
              </w:rPr>
              <w:t> </w:t>
            </w:r>
          </w:p>
        </w:tc>
        <w:tc>
          <w:tcPr>
            <w:tcW w:w="3414" w:type="dxa"/>
            <w:noWrap/>
            <w:hideMark/>
          </w:tcPr>
          <w:p w14:paraId="7751E058" w14:textId="77777777" w:rsidR="00893C40" w:rsidRPr="006B7DBB" w:rsidRDefault="00893C40" w:rsidP="00B65BD3">
            <w:pPr>
              <w:spacing w:line="276" w:lineRule="auto"/>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FCFCFC"/>
                <w:sz w:val="20"/>
                <w:szCs w:val="20"/>
              </w:rPr>
            </w:pPr>
            <w:r w:rsidRPr="006B7DBB">
              <w:rPr>
                <w:rFonts w:asciiTheme="minorBidi" w:eastAsia="Times New Roman" w:hAnsiTheme="minorBidi" w:cstheme="minorBidi"/>
                <w:color w:val="FCFCFC"/>
                <w:sz w:val="20"/>
                <w:szCs w:val="20"/>
              </w:rPr>
              <w:t>One Machine</w:t>
            </w:r>
          </w:p>
        </w:tc>
        <w:tc>
          <w:tcPr>
            <w:tcW w:w="3716" w:type="dxa"/>
            <w:noWrap/>
            <w:hideMark/>
          </w:tcPr>
          <w:p w14:paraId="1B18933F" w14:textId="77777777" w:rsidR="00893C40" w:rsidRPr="006B7DBB" w:rsidRDefault="00893C40" w:rsidP="00B65BD3">
            <w:pPr>
              <w:spacing w:line="276" w:lineRule="auto"/>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FCFCFC"/>
                <w:sz w:val="20"/>
                <w:szCs w:val="20"/>
              </w:rPr>
            </w:pPr>
            <w:r w:rsidRPr="006B7DBB">
              <w:rPr>
                <w:rFonts w:asciiTheme="minorBidi" w:eastAsia="Times New Roman" w:hAnsiTheme="minorBidi" w:cstheme="minorBidi"/>
                <w:color w:val="FCFCFC"/>
                <w:sz w:val="20"/>
                <w:szCs w:val="20"/>
              </w:rPr>
              <w:t>Multiple Machines</w:t>
            </w:r>
          </w:p>
        </w:tc>
      </w:tr>
      <w:tr w:rsidR="00893C40" w:rsidRPr="00893C40" w14:paraId="3F4274E7" w14:textId="77777777" w:rsidTr="00462259">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924" w:type="dxa"/>
            <w:noWrap/>
            <w:hideMark/>
          </w:tcPr>
          <w:p w14:paraId="54A930F0" w14:textId="77777777" w:rsidR="00893C40" w:rsidRPr="00462259" w:rsidRDefault="00893C40" w:rsidP="00B65BD3">
            <w:pPr>
              <w:spacing w:line="276" w:lineRule="auto"/>
              <w:rPr>
                <w:rFonts w:asciiTheme="minorBidi" w:eastAsia="Times New Roman" w:hAnsiTheme="minorBidi" w:cstheme="minorBidi"/>
                <w:b w:val="0"/>
                <w:bCs w:val="0"/>
                <w:color w:val="000000"/>
                <w:sz w:val="20"/>
                <w:szCs w:val="20"/>
              </w:rPr>
            </w:pPr>
            <w:r w:rsidRPr="00462259">
              <w:rPr>
                <w:rFonts w:asciiTheme="minorBidi" w:eastAsia="Times New Roman" w:hAnsiTheme="minorBidi" w:cstheme="minorBidi"/>
                <w:color w:val="000000"/>
                <w:sz w:val="20"/>
                <w:szCs w:val="20"/>
              </w:rPr>
              <w:t>One worker</w:t>
            </w:r>
          </w:p>
        </w:tc>
        <w:tc>
          <w:tcPr>
            <w:tcW w:w="3414" w:type="dxa"/>
            <w:noWrap/>
            <w:hideMark/>
          </w:tcPr>
          <w:p w14:paraId="79C744C5" w14:textId="77777777" w:rsidR="00893C40" w:rsidRPr="00462259" w:rsidRDefault="00893C40" w:rsidP="00B65BD3">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color w:val="000000"/>
                <w:sz w:val="20"/>
                <w:szCs w:val="20"/>
              </w:rPr>
            </w:pPr>
            <w:r w:rsidRPr="00462259">
              <w:rPr>
                <w:rFonts w:asciiTheme="minorBidi" w:eastAsia="Times New Roman" w:hAnsiTheme="minorBidi" w:cstheme="minorBidi"/>
                <w:color w:val="000000"/>
                <w:sz w:val="20"/>
                <w:szCs w:val="20"/>
              </w:rPr>
              <w:t>One worker-one machine.</w:t>
            </w:r>
          </w:p>
        </w:tc>
        <w:tc>
          <w:tcPr>
            <w:tcW w:w="3716" w:type="dxa"/>
            <w:noWrap/>
            <w:hideMark/>
          </w:tcPr>
          <w:p w14:paraId="6CA634BF" w14:textId="77777777" w:rsidR="00893C40" w:rsidRPr="00462259" w:rsidRDefault="00893C40" w:rsidP="00B65BD3">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color w:val="000000"/>
                <w:sz w:val="20"/>
                <w:szCs w:val="20"/>
              </w:rPr>
            </w:pPr>
            <w:r w:rsidRPr="00462259">
              <w:rPr>
                <w:rFonts w:asciiTheme="minorBidi" w:eastAsia="Times New Roman" w:hAnsiTheme="minorBidi" w:cstheme="minorBidi"/>
                <w:color w:val="000000"/>
                <w:sz w:val="20"/>
                <w:szCs w:val="20"/>
              </w:rPr>
              <w:t>One worker-multiple machines.</w:t>
            </w:r>
          </w:p>
        </w:tc>
      </w:tr>
      <w:tr w:rsidR="00893C40" w:rsidRPr="00893C40" w14:paraId="5F20A998" w14:textId="77777777" w:rsidTr="00462259">
        <w:trPr>
          <w:trHeight w:val="1043"/>
        </w:trPr>
        <w:tc>
          <w:tcPr>
            <w:cnfStyle w:val="001000000000" w:firstRow="0" w:lastRow="0" w:firstColumn="1" w:lastColumn="0" w:oddVBand="0" w:evenVBand="0" w:oddHBand="0" w:evenHBand="0" w:firstRowFirstColumn="0" w:firstRowLastColumn="0" w:lastRowFirstColumn="0" w:lastRowLastColumn="0"/>
            <w:tcW w:w="1924" w:type="dxa"/>
            <w:noWrap/>
            <w:hideMark/>
          </w:tcPr>
          <w:p w14:paraId="738BA2F3" w14:textId="77777777" w:rsidR="00893C40" w:rsidRPr="00462259" w:rsidRDefault="00893C40" w:rsidP="00B65BD3">
            <w:pPr>
              <w:spacing w:line="276" w:lineRule="auto"/>
              <w:rPr>
                <w:rFonts w:asciiTheme="minorBidi" w:eastAsia="Times New Roman" w:hAnsiTheme="minorBidi" w:cstheme="minorBidi"/>
                <w:color w:val="000000"/>
                <w:sz w:val="20"/>
                <w:szCs w:val="20"/>
              </w:rPr>
            </w:pPr>
            <w:r w:rsidRPr="00462259">
              <w:rPr>
                <w:rFonts w:asciiTheme="minorBidi" w:eastAsia="Times New Roman" w:hAnsiTheme="minorBidi" w:cstheme="minorBidi"/>
                <w:color w:val="000000"/>
                <w:sz w:val="20"/>
                <w:szCs w:val="20"/>
              </w:rPr>
              <w:t> </w:t>
            </w:r>
          </w:p>
        </w:tc>
        <w:tc>
          <w:tcPr>
            <w:tcW w:w="3414" w:type="dxa"/>
            <w:hideMark/>
          </w:tcPr>
          <w:p w14:paraId="4EF726BC" w14:textId="77777777" w:rsidR="00893C40" w:rsidRPr="00462259" w:rsidRDefault="00893C40" w:rsidP="00B65BD3">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sz w:val="20"/>
                <w:szCs w:val="20"/>
              </w:rPr>
            </w:pPr>
            <w:r w:rsidRPr="00462259">
              <w:rPr>
                <w:rFonts w:asciiTheme="minorBidi" w:eastAsia="Times New Roman" w:hAnsiTheme="minorBidi" w:cstheme="minorBidi"/>
                <w:b/>
                <w:bCs/>
                <w:color w:val="000000"/>
                <w:sz w:val="20"/>
                <w:szCs w:val="20"/>
              </w:rPr>
              <w:t>Examples:</w:t>
            </w:r>
            <w:r w:rsidRPr="00462259">
              <w:rPr>
                <w:rFonts w:asciiTheme="minorBidi" w:eastAsia="Times New Roman" w:hAnsiTheme="minorBidi" w:cstheme="minorBidi"/>
                <w:color w:val="000000"/>
                <w:sz w:val="20"/>
                <w:szCs w:val="20"/>
              </w:rPr>
              <w:t xml:space="preserve"> (1) A worker loading and unloading parts in a machine, (2) A forklift operator driving a forklift.</w:t>
            </w:r>
          </w:p>
        </w:tc>
        <w:tc>
          <w:tcPr>
            <w:tcW w:w="3716" w:type="dxa"/>
            <w:hideMark/>
          </w:tcPr>
          <w:p w14:paraId="7A95C7D8" w14:textId="77777777" w:rsidR="00893C40" w:rsidRPr="00462259" w:rsidRDefault="00893C40" w:rsidP="00B65BD3">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sz w:val="20"/>
                <w:szCs w:val="20"/>
              </w:rPr>
            </w:pPr>
            <w:r w:rsidRPr="00462259">
              <w:rPr>
                <w:rFonts w:asciiTheme="minorBidi" w:eastAsia="Times New Roman" w:hAnsiTheme="minorBidi" w:cstheme="minorBidi"/>
                <w:b/>
                <w:bCs/>
                <w:color w:val="000000"/>
                <w:sz w:val="20"/>
                <w:szCs w:val="20"/>
              </w:rPr>
              <w:t>Example:</w:t>
            </w:r>
            <w:r w:rsidRPr="00462259">
              <w:rPr>
                <w:rFonts w:asciiTheme="minorBidi" w:eastAsia="Times New Roman" w:hAnsiTheme="minorBidi" w:cstheme="minorBidi"/>
                <w:color w:val="000000"/>
                <w:sz w:val="20"/>
                <w:szCs w:val="20"/>
              </w:rPr>
              <w:t xml:space="preserve"> A worker tending several production machines in a U-shaped work cell.</w:t>
            </w:r>
          </w:p>
        </w:tc>
      </w:tr>
      <w:tr w:rsidR="00893C40" w:rsidRPr="00893C40" w14:paraId="19BAE829" w14:textId="77777777" w:rsidTr="00462259">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924" w:type="dxa"/>
            <w:noWrap/>
            <w:hideMark/>
          </w:tcPr>
          <w:p w14:paraId="03171D70" w14:textId="77777777" w:rsidR="00893C40" w:rsidRPr="00462259" w:rsidRDefault="00893C40" w:rsidP="00B65BD3">
            <w:pPr>
              <w:spacing w:line="276" w:lineRule="auto"/>
              <w:rPr>
                <w:rFonts w:asciiTheme="minorBidi" w:eastAsia="Times New Roman" w:hAnsiTheme="minorBidi" w:cstheme="minorBidi"/>
                <w:b w:val="0"/>
                <w:bCs w:val="0"/>
                <w:color w:val="000000"/>
                <w:sz w:val="20"/>
                <w:szCs w:val="20"/>
              </w:rPr>
            </w:pPr>
            <w:r w:rsidRPr="00462259">
              <w:rPr>
                <w:rFonts w:asciiTheme="minorBidi" w:eastAsia="Times New Roman" w:hAnsiTheme="minorBidi" w:cstheme="minorBidi"/>
                <w:color w:val="000000"/>
                <w:sz w:val="20"/>
                <w:szCs w:val="20"/>
              </w:rPr>
              <w:t>Multiple workers</w:t>
            </w:r>
          </w:p>
        </w:tc>
        <w:tc>
          <w:tcPr>
            <w:tcW w:w="3414" w:type="dxa"/>
            <w:noWrap/>
            <w:hideMark/>
          </w:tcPr>
          <w:p w14:paraId="28D116C6" w14:textId="77777777" w:rsidR="00893C40" w:rsidRPr="00462259" w:rsidRDefault="00893C40" w:rsidP="00B65BD3">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color w:val="000000"/>
                <w:sz w:val="20"/>
                <w:szCs w:val="20"/>
              </w:rPr>
            </w:pPr>
            <w:r w:rsidRPr="00462259">
              <w:rPr>
                <w:rFonts w:asciiTheme="minorBidi" w:eastAsia="Times New Roman" w:hAnsiTheme="minorBidi" w:cstheme="minorBidi"/>
                <w:color w:val="000000"/>
                <w:sz w:val="20"/>
                <w:szCs w:val="20"/>
              </w:rPr>
              <w:t>Multiple workers-one machine.</w:t>
            </w:r>
          </w:p>
        </w:tc>
        <w:tc>
          <w:tcPr>
            <w:tcW w:w="3716" w:type="dxa"/>
            <w:noWrap/>
            <w:hideMark/>
          </w:tcPr>
          <w:p w14:paraId="78636F8A" w14:textId="77777777" w:rsidR="00893C40" w:rsidRPr="00462259" w:rsidRDefault="00893C40" w:rsidP="00B65BD3">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color w:val="000000"/>
                <w:sz w:val="20"/>
                <w:szCs w:val="20"/>
              </w:rPr>
            </w:pPr>
            <w:r w:rsidRPr="00462259">
              <w:rPr>
                <w:rFonts w:asciiTheme="minorBidi" w:eastAsia="Times New Roman" w:hAnsiTheme="minorBidi" w:cstheme="minorBidi"/>
                <w:color w:val="000000"/>
                <w:sz w:val="20"/>
                <w:szCs w:val="20"/>
              </w:rPr>
              <w:t>Multiple workers-multiple machines.</w:t>
            </w:r>
          </w:p>
        </w:tc>
      </w:tr>
      <w:tr w:rsidR="00893C40" w:rsidRPr="00893C40" w14:paraId="157BA422" w14:textId="77777777" w:rsidTr="00462259">
        <w:trPr>
          <w:trHeight w:val="1268"/>
        </w:trPr>
        <w:tc>
          <w:tcPr>
            <w:cnfStyle w:val="001000000000" w:firstRow="0" w:lastRow="0" w:firstColumn="1" w:lastColumn="0" w:oddVBand="0" w:evenVBand="0" w:oddHBand="0" w:evenHBand="0" w:firstRowFirstColumn="0" w:firstRowLastColumn="0" w:lastRowFirstColumn="0" w:lastRowLastColumn="0"/>
            <w:tcW w:w="1924" w:type="dxa"/>
            <w:noWrap/>
            <w:hideMark/>
          </w:tcPr>
          <w:p w14:paraId="32693D72" w14:textId="77777777" w:rsidR="00893C40" w:rsidRPr="00462259" w:rsidRDefault="00893C40" w:rsidP="00B65BD3">
            <w:pPr>
              <w:spacing w:line="276" w:lineRule="auto"/>
              <w:rPr>
                <w:rFonts w:asciiTheme="minorBidi" w:eastAsia="Times New Roman" w:hAnsiTheme="minorBidi" w:cstheme="minorBidi"/>
                <w:color w:val="000000"/>
                <w:sz w:val="20"/>
                <w:szCs w:val="20"/>
              </w:rPr>
            </w:pPr>
            <w:r w:rsidRPr="00462259">
              <w:rPr>
                <w:rFonts w:asciiTheme="minorBidi" w:eastAsia="Times New Roman" w:hAnsiTheme="minorBidi" w:cstheme="minorBidi"/>
                <w:color w:val="000000"/>
                <w:sz w:val="20"/>
                <w:szCs w:val="20"/>
              </w:rPr>
              <w:t> </w:t>
            </w:r>
          </w:p>
        </w:tc>
        <w:tc>
          <w:tcPr>
            <w:tcW w:w="3414" w:type="dxa"/>
            <w:hideMark/>
          </w:tcPr>
          <w:p w14:paraId="0A66FC02" w14:textId="77777777" w:rsidR="00893C40" w:rsidRPr="00462259" w:rsidRDefault="00893C40" w:rsidP="00B65BD3">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sz w:val="20"/>
                <w:szCs w:val="20"/>
              </w:rPr>
            </w:pPr>
            <w:r w:rsidRPr="00462259">
              <w:rPr>
                <w:rFonts w:asciiTheme="minorBidi" w:eastAsia="Times New Roman" w:hAnsiTheme="minorBidi" w:cstheme="minorBidi"/>
                <w:b/>
                <w:bCs/>
                <w:color w:val="000000"/>
                <w:sz w:val="20"/>
                <w:szCs w:val="20"/>
              </w:rPr>
              <w:t>Examples:</w:t>
            </w:r>
            <w:r w:rsidRPr="00462259">
              <w:rPr>
                <w:rFonts w:asciiTheme="minorBidi" w:eastAsia="Times New Roman" w:hAnsiTheme="minorBidi" w:cstheme="minorBidi"/>
                <w:color w:val="000000"/>
                <w:sz w:val="20"/>
                <w:szCs w:val="20"/>
              </w:rPr>
              <w:t xml:space="preserve"> (1) A work crew on a ship or airplane, (2) A construction crew building a new stadium.</w:t>
            </w:r>
          </w:p>
        </w:tc>
        <w:tc>
          <w:tcPr>
            <w:tcW w:w="3716" w:type="dxa"/>
            <w:hideMark/>
          </w:tcPr>
          <w:p w14:paraId="2BDE980B" w14:textId="77777777" w:rsidR="00893C40" w:rsidRPr="00462259" w:rsidRDefault="00893C40" w:rsidP="00B65BD3">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sz w:val="20"/>
                <w:szCs w:val="20"/>
              </w:rPr>
            </w:pPr>
            <w:r w:rsidRPr="00462259">
              <w:rPr>
                <w:rFonts w:asciiTheme="minorBidi" w:eastAsia="Times New Roman" w:hAnsiTheme="minorBidi" w:cstheme="minorBidi"/>
                <w:b/>
                <w:bCs/>
                <w:color w:val="000000"/>
                <w:sz w:val="20"/>
                <w:szCs w:val="20"/>
              </w:rPr>
              <w:t>Examples:</w:t>
            </w:r>
            <w:r w:rsidRPr="00462259">
              <w:rPr>
                <w:rFonts w:asciiTheme="minorBidi" w:eastAsia="Times New Roman" w:hAnsiTheme="minorBidi" w:cstheme="minorBidi"/>
                <w:color w:val="000000"/>
                <w:sz w:val="20"/>
                <w:szCs w:val="20"/>
              </w:rPr>
              <w:t xml:space="preserve"> (1) A maintenance crew responding to machine breakdowns within a factory, (2) A road emergency crew responding to vehicle breakdowns on the interstate.</w:t>
            </w:r>
          </w:p>
        </w:tc>
      </w:tr>
    </w:tbl>
    <w:p w14:paraId="4354606D" w14:textId="77777777" w:rsidR="00893C40" w:rsidRPr="00893C40" w:rsidRDefault="00893C40" w:rsidP="00B65BD3">
      <w:pPr>
        <w:spacing w:line="276" w:lineRule="auto"/>
        <w:rPr>
          <w:rFonts w:asciiTheme="minorBidi" w:eastAsia="Times New Roman" w:hAnsiTheme="minorBidi" w:cstheme="minorBidi"/>
          <w:sz w:val="24"/>
          <w:szCs w:val="24"/>
        </w:rPr>
      </w:pPr>
    </w:p>
    <w:p w14:paraId="044B91BB" w14:textId="5367A6CF" w:rsidR="00893C40" w:rsidRPr="00893C40" w:rsidRDefault="007602F8" w:rsidP="00B65BD3">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3.</w:t>
      </w:r>
      <w:r w:rsidR="005D1676">
        <w:rPr>
          <w:rFonts w:asciiTheme="minorBidi" w:eastAsia="Times New Roman" w:hAnsiTheme="minorBidi" w:cstheme="minorBidi"/>
          <w:b/>
          <w:bCs/>
          <w:sz w:val="24"/>
          <w:szCs w:val="24"/>
        </w:rPr>
        <w:t>8</w:t>
      </w:r>
      <w:r w:rsidR="00893C40" w:rsidRPr="00893C40">
        <w:rPr>
          <w:rFonts w:asciiTheme="minorBidi" w:eastAsia="Times New Roman" w:hAnsiTheme="minorBidi" w:cstheme="minorBidi"/>
          <w:b/>
          <w:bCs/>
          <w:sz w:val="24"/>
          <w:szCs w:val="24"/>
        </w:rPr>
        <w:t>.3   Level of Operator Attention</w:t>
      </w:r>
    </w:p>
    <w:p w14:paraId="62227385"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w:t>
      </w:r>
    </w:p>
    <w:p w14:paraId="5EB6A52F" w14:textId="37CE92C4"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xml:space="preserve">Another way to distinguish between worker-machine systems is by the level of attention required by the worker(s), as described in Table </w:t>
      </w:r>
      <w:r w:rsidR="007602F8">
        <w:rPr>
          <w:rFonts w:asciiTheme="minorBidi" w:eastAsia="Times New Roman" w:hAnsiTheme="minorBidi" w:cstheme="minorBidi"/>
          <w:sz w:val="24"/>
          <w:szCs w:val="24"/>
        </w:rPr>
        <w:t>3.</w:t>
      </w:r>
      <w:r w:rsidRPr="00893C40">
        <w:rPr>
          <w:rFonts w:asciiTheme="minorBidi" w:eastAsia="Times New Roman" w:hAnsiTheme="minorBidi" w:cstheme="minorBidi"/>
          <w:sz w:val="24"/>
          <w:szCs w:val="24"/>
        </w:rPr>
        <w:t>2.</w:t>
      </w:r>
    </w:p>
    <w:p w14:paraId="0E4EE410" w14:textId="77777777" w:rsidR="00462259" w:rsidRPr="00893C40" w:rsidRDefault="00462259" w:rsidP="00B65BD3">
      <w:pPr>
        <w:spacing w:line="276" w:lineRule="auto"/>
        <w:rPr>
          <w:rFonts w:asciiTheme="minorBidi" w:eastAsia="Times New Roman" w:hAnsiTheme="minorBidi" w:cstheme="minorBidi"/>
          <w:sz w:val="24"/>
          <w:szCs w:val="24"/>
        </w:rPr>
      </w:pPr>
    </w:p>
    <w:p w14:paraId="36911723" w14:textId="7CBF26B8" w:rsidR="00893C40" w:rsidRPr="00893C40" w:rsidRDefault="00462259" w:rsidP="00B65BD3">
      <w:pPr>
        <w:spacing w:line="276" w:lineRule="auto"/>
        <w:rPr>
          <w:rFonts w:asciiTheme="minorBidi" w:hAnsiTheme="minorBidi" w:cstheme="minorBidi"/>
          <w:sz w:val="20"/>
          <w:szCs w:val="20"/>
        </w:rPr>
      </w:pPr>
      <w:r>
        <w:rPr>
          <w:rFonts w:asciiTheme="minorBidi" w:hAnsiTheme="minorBidi" w:cstheme="minorBidi"/>
          <w:b/>
          <w:bCs/>
          <w:sz w:val="20"/>
          <w:szCs w:val="20"/>
        </w:rPr>
        <w:t xml:space="preserve">      </w:t>
      </w:r>
      <w:r w:rsidR="00893C40" w:rsidRPr="00893C40">
        <w:rPr>
          <w:rFonts w:asciiTheme="minorBidi" w:hAnsiTheme="minorBidi" w:cstheme="minorBidi"/>
          <w:b/>
          <w:bCs/>
          <w:sz w:val="20"/>
          <w:szCs w:val="20"/>
        </w:rPr>
        <w:t xml:space="preserve">Table </w:t>
      </w:r>
      <w:r w:rsidR="007602F8">
        <w:rPr>
          <w:rFonts w:asciiTheme="minorBidi" w:hAnsiTheme="minorBidi" w:cstheme="minorBidi"/>
          <w:b/>
          <w:bCs/>
          <w:sz w:val="20"/>
          <w:szCs w:val="20"/>
        </w:rPr>
        <w:t>3.</w:t>
      </w:r>
      <w:r w:rsidR="00893C40" w:rsidRPr="00893C40">
        <w:rPr>
          <w:rFonts w:asciiTheme="minorBidi" w:hAnsiTheme="minorBidi" w:cstheme="minorBidi"/>
          <w:b/>
          <w:bCs/>
          <w:sz w:val="20"/>
          <w:szCs w:val="20"/>
        </w:rPr>
        <w:t>2.</w:t>
      </w:r>
      <w:r w:rsidR="00893C40" w:rsidRPr="00893C40">
        <w:rPr>
          <w:rFonts w:asciiTheme="minorBidi" w:hAnsiTheme="minorBidi" w:cstheme="minorBidi"/>
          <w:sz w:val="20"/>
          <w:szCs w:val="20"/>
        </w:rPr>
        <w:t xml:space="preserve"> Levels of operator attention in worker-machine systems.</w:t>
      </w:r>
    </w:p>
    <w:tbl>
      <w:tblPr>
        <w:tblStyle w:val="ListTable4-Accent6"/>
        <w:tblW w:w="8679" w:type="dxa"/>
        <w:tblInd w:w="332" w:type="dxa"/>
        <w:tblLook w:val="04A0" w:firstRow="1" w:lastRow="0" w:firstColumn="1" w:lastColumn="0" w:noHBand="0" w:noVBand="1"/>
      </w:tblPr>
      <w:tblGrid>
        <w:gridCol w:w="1484"/>
        <w:gridCol w:w="3060"/>
        <w:gridCol w:w="4135"/>
      </w:tblGrid>
      <w:tr w:rsidR="00893C40" w:rsidRPr="00893C40" w14:paraId="5997106E" w14:textId="77777777" w:rsidTr="00462259">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484" w:type="dxa"/>
            <w:noWrap/>
            <w:hideMark/>
          </w:tcPr>
          <w:p w14:paraId="773162FE" w14:textId="77777777" w:rsidR="00893C40" w:rsidRPr="00462259" w:rsidRDefault="00893C40" w:rsidP="00B65BD3">
            <w:pPr>
              <w:spacing w:line="276" w:lineRule="auto"/>
              <w:rPr>
                <w:rFonts w:asciiTheme="minorBidi" w:eastAsia="Times New Roman" w:hAnsiTheme="minorBidi" w:cstheme="minorBidi"/>
                <w:b w:val="0"/>
                <w:bCs w:val="0"/>
                <w:color w:val="000000"/>
                <w:sz w:val="20"/>
                <w:szCs w:val="20"/>
              </w:rPr>
            </w:pPr>
            <w:r w:rsidRPr="00462259">
              <w:rPr>
                <w:rFonts w:asciiTheme="minorBidi" w:eastAsia="Times New Roman" w:hAnsiTheme="minorBidi" w:cstheme="minorBidi"/>
                <w:color w:val="000000"/>
                <w:sz w:val="20"/>
                <w:szCs w:val="20"/>
              </w:rPr>
              <w:t>Category</w:t>
            </w:r>
          </w:p>
        </w:tc>
        <w:tc>
          <w:tcPr>
            <w:tcW w:w="3060" w:type="dxa"/>
            <w:noWrap/>
            <w:hideMark/>
          </w:tcPr>
          <w:p w14:paraId="3CAF9CD7" w14:textId="29D2CE95" w:rsidR="00893C40" w:rsidRPr="00462259" w:rsidRDefault="000914C5" w:rsidP="00B65BD3">
            <w:pPr>
              <w:spacing w:line="276" w:lineRule="auto"/>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sz w:val="20"/>
                <w:szCs w:val="20"/>
              </w:rPr>
            </w:pPr>
            <w:r w:rsidRPr="00462259">
              <w:rPr>
                <w:rFonts w:asciiTheme="minorBidi" w:eastAsia="Times New Roman" w:hAnsiTheme="minorBidi" w:cstheme="minorBidi"/>
                <w:color w:val="000000"/>
                <w:sz w:val="20"/>
                <w:szCs w:val="20"/>
              </w:rPr>
              <w:t xml:space="preserve">              </w:t>
            </w:r>
            <w:r w:rsidR="00893C40" w:rsidRPr="00462259">
              <w:rPr>
                <w:rFonts w:asciiTheme="minorBidi" w:eastAsia="Times New Roman" w:hAnsiTheme="minorBidi" w:cstheme="minorBidi"/>
                <w:color w:val="000000"/>
                <w:sz w:val="20"/>
                <w:szCs w:val="20"/>
              </w:rPr>
              <w:t>Description</w:t>
            </w:r>
          </w:p>
        </w:tc>
        <w:tc>
          <w:tcPr>
            <w:tcW w:w="4135" w:type="dxa"/>
            <w:noWrap/>
            <w:hideMark/>
          </w:tcPr>
          <w:p w14:paraId="3820B39B" w14:textId="0848691F" w:rsidR="00893C40" w:rsidRPr="00462259" w:rsidRDefault="000914C5" w:rsidP="00B65BD3">
            <w:pPr>
              <w:spacing w:line="276" w:lineRule="auto"/>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sz w:val="20"/>
                <w:szCs w:val="20"/>
              </w:rPr>
            </w:pPr>
            <w:r w:rsidRPr="00462259">
              <w:rPr>
                <w:rFonts w:asciiTheme="minorBidi" w:eastAsia="Times New Roman" w:hAnsiTheme="minorBidi" w:cstheme="minorBidi"/>
                <w:color w:val="000000"/>
                <w:sz w:val="20"/>
                <w:szCs w:val="20"/>
              </w:rPr>
              <w:t xml:space="preserve">                          </w:t>
            </w:r>
            <w:r w:rsidR="00893C40" w:rsidRPr="00462259">
              <w:rPr>
                <w:rFonts w:asciiTheme="minorBidi" w:eastAsia="Times New Roman" w:hAnsiTheme="minorBidi" w:cstheme="minorBidi"/>
                <w:color w:val="000000"/>
                <w:sz w:val="20"/>
                <w:szCs w:val="20"/>
              </w:rPr>
              <w:t>Examples</w:t>
            </w:r>
          </w:p>
        </w:tc>
      </w:tr>
      <w:tr w:rsidR="00893C40" w:rsidRPr="00893C40" w14:paraId="648574F4" w14:textId="77777777" w:rsidTr="00462259">
        <w:trPr>
          <w:cnfStyle w:val="000000100000" w:firstRow="0" w:lastRow="0" w:firstColumn="0" w:lastColumn="0" w:oddVBand="0" w:evenVBand="0" w:oddHBand="1" w:evenHBand="0" w:firstRowFirstColumn="0" w:firstRowLastColumn="0" w:lastRowFirstColumn="0" w:lastRowLastColumn="0"/>
          <w:trHeight w:val="861"/>
        </w:trPr>
        <w:tc>
          <w:tcPr>
            <w:cnfStyle w:val="001000000000" w:firstRow="0" w:lastRow="0" w:firstColumn="1" w:lastColumn="0" w:oddVBand="0" w:evenVBand="0" w:oddHBand="0" w:evenHBand="0" w:firstRowFirstColumn="0" w:firstRowLastColumn="0" w:lastRowFirstColumn="0" w:lastRowLastColumn="0"/>
            <w:tcW w:w="1484" w:type="dxa"/>
            <w:noWrap/>
            <w:hideMark/>
          </w:tcPr>
          <w:p w14:paraId="135E44F9" w14:textId="77777777" w:rsidR="00893C40" w:rsidRPr="00462259" w:rsidRDefault="00893C40" w:rsidP="00B65BD3">
            <w:pPr>
              <w:spacing w:line="276" w:lineRule="auto"/>
              <w:rPr>
                <w:rFonts w:asciiTheme="minorBidi" w:eastAsia="Times New Roman" w:hAnsiTheme="minorBidi" w:cstheme="minorBidi"/>
                <w:b w:val="0"/>
                <w:bCs w:val="0"/>
                <w:color w:val="000000"/>
                <w:sz w:val="20"/>
                <w:szCs w:val="20"/>
              </w:rPr>
            </w:pPr>
            <w:r w:rsidRPr="00462259">
              <w:rPr>
                <w:rFonts w:asciiTheme="minorBidi" w:eastAsia="Times New Roman" w:hAnsiTheme="minorBidi" w:cstheme="minorBidi"/>
                <w:b w:val="0"/>
                <w:bCs w:val="0"/>
                <w:color w:val="000000"/>
                <w:sz w:val="20"/>
                <w:szCs w:val="20"/>
              </w:rPr>
              <w:t>Full-time attention</w:t>
            </w:r>
          </w:p>
        </w:tc>
        <w:tc>
          <w:tcPr>
            <w:tcW w:w="3060" w:type="dxa"/>
            <w:hideMark/>
          </w:tcPr>
          <w:p w14:paraId="2288C559" w14:textId="77777777" w:rsidR="00893C40" w:rsidRPr="00462259" w:rsidRDefault="00893C40" w:rsidP="00B65BD3">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color w:val="000000"/>
                <w:sz w:val="20"/>
                <w:szCs w:val="20"/>
              </w:rPr>
            </w:pPr>
            <w:r w:rsidRPr="00462259">
              <w:rPr>
                <w:rFonts w:asciiTheme="minorBidi" w:eastAsia="Times New Roman" w:hAnsiTheme="minorBidi" w:cstheme="minorBidi"/>
                <w:color w:val="000000"/>
                <w:sz w:val="20"/>
                <w:szCs w:val="20"/>
              </w:rPr>
              <w:t>Worker is engaged 100% of the time in operating the equipment.</w:t>
            </w:r>
          </w:p>
        </w:tc>
        <w:tc>
          <w:tcPr>
            <w:tcW w:w="4135" w:type="dxa"/>
            <w:hideMark/>
          </w:tcPr>
          <w:p w14:paraId="7407A658" w14:textId="77777777" w:rsidR="00893C40" w:rsidRPr="00462259" w:rsidRDefault="00893C40" w:rsidP="00B65BD3">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color w:val="000000"/>
                <w:sz w:val="20"/>
                <w:szCs w:val="20"/>
              </w:rPr>
            </w:pPr>
            <w:r w:rsidRPr="00462259">
              <w:rPr>
                <w:rFonts w:asciiTheme="minorBidi" w:eastAsia="Times New Roman" w:hAnsiTheme="minorBidi" w:cstheme="minorBidi"/>
                <w:color w:val="000000"/>
                <w:sz w:val="20"/>
                <w:szCs w:val="20"/>
              </w:rPr>
              <w:t>(1) Worker on an assembly line, (2) Truck driver driving an 18-wheeler on the interstate</w:t>
            </w:r>
          </w:p>
        </w:tc>
      </w:tr>
      <w:tr w:rsidR="00893C40" w:rsidRPr="00893C40" w14:paraId="335249FA" w14:textId="77777777" w:rsidTr="00462259">
        <w:trPr>
          <w:trHeight w:val="1107"/>
        </w:trPr>
        <w:tc>
          <w:tcPr>
            <w:cnfStyle w:val="001000000000" w:firstRow="0" w:lastRow="0" w:firstColumn="1" w:lastColumn="0" w:oddVBand="0" w:evenVBand="0" w:oddHBand="0" w:evenHBand="0" w:firstRowFirstColumn="0" w:firstRowLastColumn="0" w:lastRowFirstColumn="0" w:lastRowLastColumn="0"/>
            <w:tcW w:w="1484" w:type="dxa"/>
            <w:hideMark/>
          </w:tcPr>
          <w:p w14:paraId="6EE49F90" w14:textId="77777777" w:rsidR="00893C40" w:rsidRPr="00462259" w:rsidRDefault="00893C40" w:rsidP="00B65BD3">
            <w:pPr>
              <w:spacing w:line="276" w:lineRule="auto"/>
              <w:rPr>
                <w:rFonts w:asciiTheme="minorBidi" w:eastAsia="Times New Roman" w:hAnsiTheme="minorBidi" w:cstheme="minorBidi"/>
                <w:b w:val="0"/>
                <w:bCs w:val="0"/>
                <w:color w:val="000000"/>
                <w:sz w:val="20"/>
                <w:szCs w:val="20"/>
              </w:rPr>
            </w:pPr>
            <w:r w:rsidRPr="00462259">
              <w:rPr>
                <w:rFonts w:asciiTheme="minorBidi" w:eastAsia="Times New Roman" w:hAnsiTheme="minorBidi" w:cstheme="minorBidi"/>
                <w:b w:val="0"/>
                <w:bCs w:val="0"/>
                <w:color w:val="000000"/>
                <w:sz w:val="20"/>
                <w:szCs w:val="20"/>
              </w:rPr>
              <w:t>Part-time attention during each work cycle</w:t>
            </w:r>
          </w:p>
        </w:tc>
        <w:tc>
          <w:tcPr>
            <w:tcW w:w="3060" w:type="dxa"/>
            <w:hideMark/>
          </w:tcPr>
          <w:p w14:paraId="53CA38DE" w14:textId="3BCD85AC" w:rsidR="00893C40" w:rsidRPr="00462259" w:rsidRDefault="00893C40" w:rsidP="00B65BD3">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sz w:val="20"/>
                <w:szCs w:val="20"/>
              </w:rPr>
            </w:pPr>
            <w:r w:rsidRPr="00462259">
              <w:rPr>
                <w:rFonts w:asciiTheme="minorBidi" w:eastAsia="Times New Roman" w:hAnsiTheme="minorBidi" w:cstheme="minorBidi"/>
                <w:color w:val="000000"/>
                <w:sz w:val="20"/>
                <w:szCs w:val="20"/>
              </w:rPr>
              <w:t>Worker is engaged &lt; 100% of the time in operating the equipment.</w:t>
            </w:r>
          </w:p>
        </w:tc>
        <w:tc>
          <w:tcPr>
            <w:tcW w:w="4135" w:type="dxa"/>
            <w:hideMark/>
          </w:tcPr>
          <w:p w14:paraId="0FF489AC" w14:textId="77777777" w:rsidR="00893C40" w:rsidRPr="00462259" w:rsidRDefault="00893C40" w:rsidP="00B65BD3">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sz w:val="20"/>
                <w:szCs w:val="20"/>
              </w:rPr>
            </w:pPr>
            <w:r w:rsidRPr="00462259">
              <w:rPr>
                <w:rFonts w:asciiTheme="minorBidi" w:eastAsia="Times New Roman" w:hAnsiTheme="minorBidi" w:cstheme="minorBidi"/>
                <w:color w:val="000000"/>
                <w:sz w:val="20"/>
                <w:szCs w:val="20"/>
              </w:rPr>
              <w:t>(1) Worker loading and unloading parts in a machine each cycle, (2) Worker processing work units on a semi-automatic machine.</w:t>
            </w:r>
          </w:p>
        </w:tc>
      </w:tr>
      <w:tr w:rsidR="00893C40" w:rsidRPr="00893C40" w14:paraId="55EA5ADA" w14:textId="77777777" w:rsidTr="00462259">
        <w:trPr>
          <w:cnfStyle w:val="000000100000" w:firstRow="0" w:lastRow="0" w:firstColumn="0" w:lastColumn="0" w:oddVBand="0" w:evenVBand="0" w:oddHBand="1" w:evenHBand="0" w:firstRowFirstColumn="0" w:firstRowLastColumn="0" w:lastRowFirstColumn="0" w:lastRowLastColumn="0"/>
          <w:trHeight w:val="1073"/>
        </w:trPr>
        <w:tc>
          <w:tcPr>
            <w:cnfStyle w:val="001000000000" w:firstRow="0" w:lastRow="0" w:firstColumn="1" w:lastColumn="0" w:oddVBand="0" w:evenVBand="0" w:oddHBand="0" w:evenHBand="0" w:firstRowFirstColumn="0" w:firstRowLastColumn="0" w:lastRowFirstColumn="0" w:lastRowLastColumn="0"/>
            <w:tcW w:w="1484" w:type="dxa"/>
            <w:hideMark/>
          </w:tcPr>
          <w:p w14:paraId="76ECC206" w14:textId="77777777" w:rsidR="00893C40" w:rsidRPr="00462259" w:rsidRDefault="00893C40" w:rsidP="00B65BD3">
            <w:pPr>
              <w:spacing w:line="276" w:lineRule="auto"/>
              <w:rPr>
                <w:rFonts w:asciiTheme="minorBidi" w:eastAsia="Times New Roman" w:hAnsiTheme="minorBidi" w:cstheme="minorBidi"/>
                <w:b w:val="0"/>
                <w:bCs w:val="0"/>
                <w:color w:val="000000"/>
                <w:sz w:val="20"/>
                <w:szCs w:val="20"/>
              </w:rPr>
            </w:pPr>
            <w:r w:rsidRPr="00462259">
              <w:rPr>
                <w:rFonts w:asciiTheme="minorBidi" w:eastAsia="Times New Roman" w:hAnsiTheme="minorBidi" w:cstheme="minorBidi"/>
                <w:b w:val="0"/>
                <w:bCs w:val="0"/>
                <w:color w:val="000000"/>
                <w:sz w:val="20"/>
                <w:szCs w:val="20"/>
              </w:rPr>
              <w:t>Part-time attention with regular servicing</w:t>
            </w:r>
          </w:p>
        </w:tc>
        <w:tc>
          <w:tcPr>
            <w:tcW w:w="3060" w:type="dxa"/>
            <w:hideMark/>
          </w:tcPr>
          <w:p w14:paraId="73DC67F2" w14:textId="2E84794E" w:rsidR="00893C40" w:rsidRPr="00462259" w:rsidRDefault="00893C40" w:rsidP="00B65BD3">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color w:val="000000"/>
                <w:sz w:val="20"/>
                <w:szCs w:val="20"/>
              </w:rPr>
            </w:pPr>
            <w:r w:rsidRPr="00462259">
              <w:rPr>
                <w:rFonts w:asciiTheme="minorBidi" w:eastAsia="Times New Roman" w:hAnsiTheme="minorBidi" w:cstheme="minorBidi"/>
                <w:color w:val="000000"/>
                <w:sz w:val="20"/>
                <w:szCs w:val="20"/>
              </w:rPr>
              <w:t>Worker services machine at regular intervals that are &gt; one work cycle.</w:t>
            </w:r>
          </w:p>
        </w:tc>
        <w:tc>
          <w:tcPr>
            <w:tcW w:w="4135" w:type="dxa"/>
            <w:hideMark/>
          </w:tcPr>
          <w:p w14:paraId="698CB436" w14:textId="77777777" w:rsidR="00893C40" w:rsidRPr="00462259" w:rsidRDefault="00893C40" w:rsidP="00B65BD3">
            <w:pPr>
              <w:spacing w:line="276" w:lineRule="auto"/>
              <w:cnfStyle w:val="000000100000" w:firstRow="0" w:lastRow="0" w:firstColumn="0" w:lastColumn="0" w:oddVBand="0" w:evenVBand="0" w:oddHBand="1" w:evenHBand="0" w:firstRowFirstColumn="0" w:firstRowLastColumn="0" w:lastRowFirstColumn="0" w:lastRowLastColumn="0"/>
              <w:rPr>
                <w:rFonts w:asciiTheme="minorBidi" w:eastAsia="Times New Roman" w:hAnsiTheme="minorBidi" w:cstheme="minorBidi"/>
                <w:color w:val="000000"/>
                <w:sz w:val="20"/>
                <w:szCs w:val="20"/>
              </w:rPr>
            </w:pPr>
            <w:r w:rsidRPr="00462259">
              <w:rPr>
                <w:rFonts w:asciiTheme="minorBidi" w:eastAsia="Times New Roman" w:hAnsiTheme="minorBidi" w:cstheme="minorBidi"/>
                <w:color w:val="000000"/>
                <w:sz w:val="20"/>
                <w:szCs w:val="20"/>
              </w:rPr>
              <w:t>(1) A material handler swapping full pallets of 500 units with empty pallets at a work center, (2) A crane operator moving goods, when needed, at a construction site.</w:t>
            </w:r>
          </w:p>
        </w:tc>
      </w:tr>
      <w:tr w:rsidR="00893C40" w:rsidRPr="00893C40" w14:paraId="4B62B8C9" w14:textId="77777777" w:rsidTr="00462259">
        <w:trPr>
          <w:trHeight w:val="1090"/>
        </w:trPr>
        <w:tc>
          <w:tcPr>
            <w:cnfStyle w:val="001000000000" w:firstRow="0" w:lastRow="0" w:firstColumn="1" w:lastColumn="0" w:oddVBand="0" w:evenVBand="0" w:oddHBand="0" w:evenHBand="0" w:firstRowFirstColumn="0" w:firstRowLastColumn="0" w:lastRowFirstColumn="0" w:lastRowLastColumn="0"/>
            <w:tcW w:w="1484" w:type="dxa"/>
            <w:hideMark/>
          </w:tcPr>
          <w:p w14:paraId="1AAC31DE" w14:textId="77777777" w:rsidR="00893C40" w:rsidRPr="00462259" w:rsidRDefault="00893C40" w:rsidP="00B65BD3">
            <w:pPr>
              <w:spacing w:line="276" w:lineRule="auto"/>
              <w:rPr>
                <w:rFonts w:asciiTheme="minorBidi" w:eastAsia="Times New Roman" w:hAnsiTheme="minorBidi" w:cstheme="minorBidi"/>
                <w:b w:val="0"/>
                <w:bCs w:val="0"/>
                <w:color w:val="000000"/>
                <w:sz w:val="20"/>
                <w:szCs w:val="20"/>
              </w:rPr>
            </w:pPr>
            <w:r w:rsidRPr="00462259">
              <w:rPr>
                <w:rFonts w:asciiTheme="minorBidi" w:eastAsia="Times New Roman" w:hAnsiTheme="minorBidi" w:cstheme="minorBidi"/>
                <w:b w:val="0"/>
                <w:bCs w:val="0"/>
                <w:color w:val="000000"/>
                <w:sz w:val="20"/>
                <w:szCs w:val="20"/>
              </w:rPr>
              <w:t>Periodic attention with random servicing</w:t>
            </w:r>
          </w:p>
        </w:tc>
        <w:tc>
          <w:tcPr>
            <w:tcW w:w="3060" w:type="dxa"/>
            <w:hideMark/>
          </w:tcPr>
          <w:p w14:paraId="5B01CEDD" w14:textId="782E7E76" w:rsidR="00893C40" w:rsidRPr="00462259" w:rsidRDefault="00893C40" w:rsidP="00B65BD3">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sz w:val="20"/>
                <w:szCs w:val="20"/>
              </w:rPr>
            </w:pPr>
            <w:r w:rsidRPr="00462259">
              <w:rPr>
                <w:rFonts w:asciiTheme="minorBidi" w:eastAsia="Times New Roman" w:hAnsiTheme="minorBidi" w:cstheme="minorBidi"/>
                <w:color w:val="000000"/>
                <w:sz w:val="20"/>
                <w:szCs w:val="20"/>
              </w:rPr>
              <w:t>Worker services machine at random intervals that average &gt; one work cycle.</w:t>
            </w:r>
          </w:p>
        </w:tc>
        <w:tc>
          <w:tcPr>
            <w:tcW w:w="4135" w:type="dxa"/>
            <w:hideMark/>
          </w:tcPr>
          <w:p w14:paraId="6F69DD7B" w14:textId="77777777" w:rsidR="00893C40" w:rsidRPr="00462259" w:rsidRDefault="00893C40" w:rsidP="00B65BD3">
            <w:pPr>
              <w:spacing w:line="276" w:lineRule="auto"/>
              <w:cnfStyle w:val="000000000000" w:firstRow="0" w:lastRow="0" w:firstColumn="0" w:lastColumn="0" w:oddVBand="0" w:evenVBand="0" w:oddHBand="0" w:evenHBand="0" w:firstRowFirstColumn="0" w:firstRowLastColumn="0" w:lastRowFirstColumn="0" w:lastRowLastColumn="0"/>
              <w:rPr>
                <w:rFonts w:asciiTheme="minorBidi" w:eastAsia="Times New Roman" w:hAnsiTheme="minorBidi" w:cstheme="minorBidi"/>
                <w:color w:val="000000"/>
                <w:sz w:val="20"/>
                <w:szCs w:val="20"/>
              </w:rPr>
            </w:pPr>
            <w:r w:rsidRPr="00462259">
              <w:rPr>
                <w:rFonts w:asciiTheme="minorBidi" w:eastAsia="Times New Roman" w:hAnsiTheme="minorBidi" w:cstheme="minorBidi"/>
                <w:color w:val="000000"/>
                <w:sz w:val="20"/>
                <w:szCs w:val="20"/>
              </w:rPr>
              <w:t>(1) A maintenance worker servicing machine breakdowns that occur at random times, (2) Firefighters responding to alarms that occur at random times.</w:t>
            </w:r>
          </w:p>
        </w:tc>
      </w:tr>
    </w:tbl>
    <w:p w14:paraId="56290E45" w14:textId="77777777" w:rsidR="009B633E" w:rsidRDefault="009B633E" w:rsidP="00B65BD3">
      <w:pPr>
        <w:spacing w:line="276" w:lineRule="auto"/>
        <w:rPr>
          <w:rFonts w:asciiTheme="minorBidi" w:eastAsia="Times New Roman" w:hAnsiTheme="minorBidi" w:cstheme="minorBidi"/>
          <w:b/>
          <w:bCs/>
          <w:sz w:val="24"/>
          <w:szCs w:val="24"/>
        </w:rPr>
      </w:pPr>
    </w:p>
    <w:p w14:paraId="38B7575C" w14:textId="589A6F38" w:rsidR="00893C40" w:rsidRPr="00893C40" w:rsidRDefault="007602F8" w:rsidP="00B65BD3">
      <w:pPr>
        <w:spacing w:line="276" w:lineRule="auto"/>
        <w:rPr>
          <w:rFonts w:asciiTheme="minorBidi" w:eastAsia="Times New Roman" w:hAnsiTheme="minorBidi" w:cstheme="minorBidi"/>
          <w:b/>
          <w:bCs/>
          <w:sz w:val="24"/>
          <w:szCs w:val="24"/>
        </w:rPr>
      </w:pPr>
      <w:r>
        <w:rPr>
          <w:rFonts w:asciiTheme="minorBidi" w:eastAsia="Times New Roman" w:hAnsiTheme="minorBidi" w:cstheme="minorBidi"/>
          <w:b/>
          <w:bCs/>
          <w:sz w:val="24"/>
          <w:szCs w:val="24"/>
        </w:rPr>
        <w:lastRenderedPageBreak/>
        <w:t>3.</w:t>
      </w:r>
      <w:r w:rsidR="005D1676">
        <w:rPr>
          <w:rFonts w:asciiTheme="minorBidi" w:eastAsia="Times New Roman" w:hAnsiTheme="minorBidi" w:cstheme="minorBidi"/>
          <w:b/>
          <w:bCs/>
          <w:sz w:val="24"/>
          <w:szCs w:val="24"/>
        </w:rPr>
        <w:t>9</w:t>
      </w:r>
      <w:r w:rsidR="00893C40" w:rsidRPr="00893C40">
        <w:rPr>
          <w:rFonts w:asciiTheme="minorBidi" w:eastAsia="Times New Roman" w:hAnsiTheme="minorBidi" w:cstheme="minorBidi"/>
          <w:b/>
          <w:bCs/>
          <w:sz w:val="24"/>
          <w:szCs w:val="24"/>
        </w:rPr>
        <w:t xml:space="preserve"> </w:t>
      </w:r>
      <w:r w:rsidR="00FB5511">
        <w:rPr>
          <w:rFonts w:asciiTheme="minorBidi" w:eastAsia="Times New Roman" w:hAnsiTheme="minorBidi" w:cstheme="minorBidi"/>
          <w:b/>
          <w:bCs/>
          <w:sz w:val="24"/>
          <w:szCs w:val="24"/>
        </w:rPr>
        <w:t xml:space="preserve">  </w:t>
      </w:r>
      <w:r w:rsidR="00893C40" w:rsidRPr="00893C40">
        <w:rPr>
          <w:rFonts w:asciiTheme="minorBidi" w:eastAsia="Times New Roman" w:hAnsiTheme="minorBidi" w:cstheme="minorBidi"/>
          <w:b/>
          <w:bCs/>
          <w:sz w:val="24"/>
          <w:szCs w:val="24"/>
        </w:rPr>
        <w:t>Cycle Time Analysis</w:t>
      </w:r>
    </w:p>
    <w:p w14:paraId="6C9F2CA6"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w:t>
      </w:r>
    </w:p>
    <w:p w14:paraId="3180E068"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b/>
          <w:bCs/>
          <w:sz w:val="24"/>
          <w:szCs w:val="24"/>
        </w:rPr>
        <w:t>Cycle time analysis</w:t>
      </w:r>
      <w:r w:rsidRPr="00893C40">
        <w:rPr>
          <w:rFonts w:asciiTheme="minorBidi" w:eastAsia="Times New Roman" w:hAnsiTheme="minorBidi" w:cstheme="minorBidi"/>
          <w:sz w:val="24"/>
          <w:szCs w:val="24"/>
        </w:rPr>
        <w:t xml:space="preserve"> includes two categories of worker-machine systems:</w:t>
      </w:r>
    </w:p>
    <w:p w14:paraId="382DB240"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w:t>
      </w:r>
    </w:p>
    <w:p w14:paraId="4C1C0B21" w14:textId="77777777" w:rsidR="00893C40" w:rsidRPr="00893C40" w:rsidRDefault="00893C40" w:rsidP="00B65BD3">
      <w:pPr>
        <w:widowControl/>
        <w:numPr>
          <w:ilvl w:val="0"/>
          <w:numId w:val="28"/>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xml:space="preserve">Systems in which the machine time depends on operator control </w:t>
      </w:r>
    </w:p>
    <w:p w14:paraId="6AE3CE92" w14:textId="04447EC8" w:rsidR="00893C40" w:rsidRDefault="00CD4019" w:rsidP="00B65BD3">
      <w:pPr>
        <w:widowControl/>
        <w:numPr>
          <w:ilvl w:val="1"/>
          <w:numId w:val="28"/>
        </w:numPr>
        <w:autoSpaceDE/>
        <w:autoSpaceDN/>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Mechanic</w:t>
      </w:r>
      <w:r w:rsidR="00893C40" w:rsidRPr="00893C40">
        <w:rPr>
          <w:rFonts w:asciiTheme="minorBidi" w:eastAsia="Times New Roman" w:hAnsiTheme="minorBidi" w:cstheme="minorBidi"/>
          <w:sz w:val="24"/>
          <w:szCs w:val="24"/>
        </w:rPr>
        <w:t xml:space="preserve"> using a p</w:t>
      </w:r>
      <w:r>
        <w:rPr>
          <w:rFonts w:asciiTheme="minorBidi" w:eastAsia="Times New Roman" w:hAnsiTheme="minorBidi" w:cstheme="minorBidi"/>
          <w:sz w:val="24"/>
          <w:szCs w:val="24"/>
        </w:rPr>
        <w:t>neumatic wrench</w:t>
      </w:r>
      <w:r w:rsidR="00893C40" w:rsidRPr="00893C40">
        <w:rPr>
          <w:rFonts w:asciiTheme="minorBidi" w:eastAsia="Times New Roman" w:hAnsiTheme="minorBidi" w:cstheme="minorBidi"/>
          <w:sz w:val="24"/>
          <w:szCs w:val="24"/>
        </w:rPr>
        <w:t xml:space="preserve"> to </w:t>
      </w:r>
      <w:r>
        <w:rPr>
          <w:rFonts w:asciiTheme="minorBidi" w:eastAsia="Times New Roman" w:hAnsiTheme="minorBidi" w:cstheme="minorBidi"/>
          <w:sz w:val="24"/>
          <w:szCs w:val="24"/>
        </w:rPr>
        <w:t>tighten lug nuts on a wheel</w:t>
      </w:r>
    </w:p>
    <w:p w14:paraId="5F711F6E" w14:textId="34A01D5D" w:rsidR="00CD4019" w:rsidRPr="00893C40" w:rsidRDefault="00CD4019" w:rsidP="00B65BD3">
      <w:pPr>
        <w:widowControl/>
        <w:numPr>
          <w:ilvl w:val="1"/>
          <w:numId w:val="28"/>
        </w:numPr>
        <w:autoSpaceDE/>
        <w:autoSpaceDN/>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Carpenter using a circular saw to cut lumber</w:t>
      </w:r>
    </w:p>
    <w:p w14:paraId="4078B239" w14:textId="77777777" w:rsidR="00893C40" w:rsidRPr="00893C40" w:rsidRDefault="00893C40" w:rsidP="00B65BD3">
      <w:pPr>
        <w:widowControl/>
        <w:numPr>
          <w:ilvl w:val="0"/>
          <w:numId w:val="28"/>
        </w:numPr>
        <w:autoSpaceDE/>
        <w:autoSpaceDN/>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xml:space="preserve">Systems in which machine time is constant and independent of operator control </w:t>
      </w:r>
    </w:p>
    <w:p w14:paraId="7159FFDC" w14:textId="25969704" w:rsidR="00893C40" w:rsidRDefault="00CD4019" w:rsidP="00B65BD3">
      <w:pPr>
        <w:widowControl/>
        <w:numPr>
          <w:ilvl w:val="1"/>
          <w:numId w:val="28"/>
        </w:numPr>
        <w:autoSpaceDE/>
        <w:autoSpaceDN/>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Metal stamping process</w:t>
      </w:r>
    </w:p>
    <w:p w14:paraId="1943E74F" w14:textId="44A828BE" w:rsidR="00CD4019" w:rsidRPr="00893C40" w:rsidRDefault="00CD4019" w:rsidP="00B65BD3">
      <w:pPr>
        <w:widowControl/>
        <w:numPr>
          <w:ilvl w:val="1"/>
          <w:numId w:val="28"/>
        </w:numPr>
        <w:autoSpaceDE/>
        <w:autoSpaceDN/>
        <w:spacing w:line="276" w:lineRule="auto"/>
        <w:rPr>
          <w:rFonts w:asciiTheme="minorBidi" w:eastAsia="Times New Roman" w:hAnsiTheme="minorBidi" w:cstheme="minorBidi"/>
          <w:sz w:val="24"/>
          <w:szCs w:val="24"/>
        </w:rPr>
      </w:pPr>
      <w:r>
        <w:rPr>
          <w:rFonts w:asciiTheme="minorBidi" w:eastAsia="Times New Roman" w:hAnsiTheme="minorBidi" w:cstheme="minorBidi"/>
          <w:sz w:val="24"/>
          <w:szCs w:val="24"/>
        </w:rPr>
        <w:t>Robotic spot-welding process</w:t>
      </w:r>
    </w:p>
    <w:p w14:paraId="24B97BE2"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w:t>
      </w:r>
    </w:p>
    <w:p w14:paraId="7AD2425F" w14:textId="791F21D6" w:rsidR="00893C40" w:rsidRPr="00893C40" w:rsidRDefault="007602F8" w:rsidP="00B65BD3">
      <w:pPr>
        <w:spacing w:line="276" w:lineRule="auto"/>
        <w:rPr>
          <w:rFonts w:asciiTheme="minorBidi" w:eastAsia="Times New Roman" w:hAnsiTheme="minorBidi" w:cstheme="minorBidi"/>
          <w:sz w:val="24"/>
          <w:szCs w:val="24"/>
        </w:rPr>
      </w:pPr>
      <w:r>
        <w:rPr>
          <w:rFonts w:asciiTheme="minorBidi" w:eastAsia="Times New Roman" w:hAnsiTheme="minorBidi" w:cstheme="minorBidi"/>
          <w:b/>
          <w:bCs/>
          <w:sz w:val="24"/>
          <w:szCs w:val="24"/>
        </w:rPr>
        <w:t>3.</w:t>
      </w:r>
      <w:r w:rsidR="005D1676">
        <w:rPr>
          <w:rFonts w:asciiTheme="minorBidi" w:eastAsia="Times New Roman" w:hAnsiTheme="minorBidi" w:cstheme="minorBidi"/>
          <w:b/>
          <w:bCs/>
          <w:sz w:val="24"/>
          <w:szCs w:val="24"/>
        </w:rPr>
        <w:t>10</w:t>
      </w:r>
      <w:r w:rsidR="00893C40" w:rsidRPr="00893C40">
        <w:rPr>
          <w:rFonts w:asciiTheme="minorBidi" w:eastAsia="Times New Roman" w:hAnsiTheme="minorBidi" w:cstheme="minorBidi"/>
          <w:b/>
          <w:bCs/>
          <w:sz w:val="24"/>
          <w:szCs w:val="24"/>
        </w:rPr>
        <w:t xml:space="preserve">   Cycle Times with No Overlap Between the Worker and Machine</w:t>
      </w:r>
    </w:p>
    <w:p w14:paraId="6F493C55"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w:t>
      </w:r>
    </w:p>
    <w:p w14:paraId="679C729A"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If there is no overlap in work elements between the worker and the machine, then the normal time for the cycle is the sum of their respective normal times:</w:t>
      </w:r>
    </w:p>
    <w:p w14:paraId="77E5632C" w14:textId="77777777" w:rsidR="00893C40" w:rsidRPr="00893C40" w:rsidRDefault="00893C40" w:rsidP="00B65BD3">
      <w:pPr>
        <w:spacing w:line="276" w:lineRule="auto"/>
        <w:rPr>
          <w:rFonts w:asciiTheme="minorBidi" w:eastAsia="Times New Roman" w:hAnsiTheme="minorBidi" w:cstheme="minorBidi"/>
          <w:sz w:val="24"/>
          <w:szCs w:val="24"/>
        </w:rPr>
      </w:pPr>
    </w:p>
    <w:p w14:paraId="361A7809" w14:textId="07D845FC"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xml:space="preserve">                                                                </w:t>
      </w: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n</m:t>
            </m:r>
          </m:sub>
        </m:sSub>
        <m:r>
          <w:rPr>
            <w:rFonts w:ascii="Cambria Math" w:eastAsia="Times New Roman" w:hAnsi="Cambria Math" w:cstheme="minorBidi"/>
            <w:sz w:val="24"/>
            <w:szCs w:val="24"/>
          </w:rPr>
          <m:t>=</m:t>
        </m:r>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nw</m:t>
            </m:r>
          </m:sub>
        </m:sSub>
        <m:r>
          <w:rPr>
            <w:rFonts w:ascii="Cambria Math" w:eastAsia="Times New Roman" w:hAnsi="Cambria Math" w:cstheme="minorBidi"/>
            <w:sz w:val="24"/>
            <w:szCs w:val="24"/>
          </w:rPr>
          <m:t>+</m:t>
        </m:r>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m</m:t>
            </m:r>
          </m:sub>
        </m:sSub>
      </m:oMath>
      <w:r w:rsidRPr="00893C40">
        <w:rPr>
          <w:rFonts w:asciiTheme="minorBidi" w:eastAsia="Times New Roman" w:hAnsiTheme="minorBidi" w:cstheme="minorBidi"/>
          <w:sz w:val="24"/>
          <w:szCs w:val="24"/>
        </w:rPr>
        <w:t xml:space="preserve">                                         </w:t>
      </w:r>
      <w:r w:rsidR="00CD4019">
        <w:rPr>
          <w:rFonts w:asciiTheme="minorBidi" w:eastAsia="Times New Roman" w:hAnsiTheme="minorBidi" w:cstheme="minorBidi"/>
          <w:sz w:val="24"/>
          <w:szCs w:val="24"/>
        </w:rPr>
        <w:t xml:space="preserve">  </w:t>
      </w:r>
      <w:r w:rsidRPr="00893C40">
        <w:rPr>
          <w:rFonts w:asciiTheme="minorBidi" w:eastAsia="Times New Roman" w:hAnsiTheme="minorBidi" w:cstheme="minorBidi"/>
          <w:sz w:val="24"/>
          <w:szCs w:val="24"/>
        </w:rPr>
        <w:t xml:space="preserve">  (</w:t>
      </w:r>
      <w:r w:rsidR="007602F8">
        <w:rPr>
          <w:rFonts w:asciiTheme="minorBidi" w:eastAsia="Times New Roman" w:hAnsiTheme="minorBidi" w:cstheme="minorBidi"/>
          <w:sz w:val="24"/>
          <w:szCs w:val="24"/>
        </w:rPr>
        <w:t>3.</w:t>
      </w:r>
      <w:r w:rsidR="00CD4019">
        <w:rPr>
          <w:rFonts w:asciiTheme="minorBidi" w:eastAsia="Times New Roman" w:hAnsiTheme="minorBidi" w:cstheme="minorBidi"/>
          <w:sz w:val="24"/>
          <w:szCs w:val="24"/>
        </w:rPr>
        <w:t>5</w:t>
      </w:r>
      <w:r w:rsidRPr="00893C40">
        <w:rPr>
          <w:rFonts w:asciiTheme="minorBidi" w:eastAsia="Times New Roman" w:hAnsiTheme="minorBidi" w:cstheme="minorBidi"/>
          <w:sz w:val="24"/>
          <w:szCs w:val="24"/>
        </w:rPr>
        <w:t>)</w:t>
      </w:r>
    </w:p>
    <w:p w14:paraId="307BBE39" w14:textId="77777777" w:rsidR="00893C40" w:rsidRPr="00893C40" w:rsidRDefault="00893C40" w:rsidP="00B65BD3">
      <w:pPr>
        <w:spacing w:line="276" w:lineRule="auto"/>
        <w:rPr>
          <w:rFonts w:asciiTheme="minorBidi" w:eastAsia="Times New Roman" w:hAnsiTheme="minorBidi" w:cstheme="minorBidi"/>
          <w:sz w:val="24"/>
          <w:szCs w:val="24"/>
        </w:rPr>
      </w:pPr>
    </w:p>
    <w:p w14:paraId="163D5917" w14:textId="77777777" w:rsidR="00893C40" w:rsidRPr="00893C40" w:rsidRDefault="00893C40" w:rsidP="00B65BD3">
      <w:pPr>
        <w:spacing w:line="276" w:lineRule="auto"/>
        <w:rPr>
          <w:rFonts w:asciiTheme="minorBidi" w:eastAsia="Times New Roman" w:hAnsiTheme="minorBidi" w:cstheme="minorBidi"/>
          <w:sz w:val="24"/>
          <w:szCs w:val="24"/>
        </w:rPr>
      </w:pPr>
    </w:p>
    <w:p w14:paraId="4A8F8CAA"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xml:space="preserve">where </w:t>
      </w:r>
      <w:r w:rsidRPr="005D1676">
        <w:rPr>
          <w:rFonts w:asciiTheme="minorBidi" w:eastAsia="Times New Roman" w:hAnsiTheme="minorBidi" w:cstheme="minorBidi"/>
          <w:i/>
          <w:iCs/>
          <w:sz w:val="24"/>
          <w:szCs w:val="24"/>
        </w:rPr>
        <w:t>Tnw</w:t>
      </w:r>
      <w:r w:rsidRPr="00893C40">
        <w:rPr>
          <w:rFonts w:asciiTheme="minorBidi" w:eastAsia="Times New Roman" w:hAnsiTheme="minorBidi" w:cstheme="minorBidi"/>
          <w:sz w:val="24"/>
          <w:szCs w:val="24"/>
        </w:rPr>
        <w:t xml:space="preserve"> = normal time of the worker, min; </w:t>
      </w:r>
      <w:r w:rsidRPr="005D1676">
        <w:rPr>
          <w:rFonts w:asciiTheme="minorBidi" w:eastAsia="Times New Roman" w:hAnsiTheme="minorBidi" w:cstheme="minorBidi"/>
          <w:i/>
          <w:iCs/>
          <w:sz w:val="24"/>
          <w:szCs w:val="24"/>
        </w:rPr>
        <w:t>Tm</w:t>
      </w:r>
      <w:r w:rsidRPr="00893C40">
        <w:rPr>
          <w:rFonts w:asciiTheme="minorBidi" w:eastAsia="Times New Roman" w:hAnsiTheme="minorBidi" w:cstheme="minorBidi"/>
          <w:sz w:val="24"/>
          <w:szCs w:val="24"/>
        </w:rPr>
        <w:t xml:space="preserve"> = machine cycle time (assumed constant).</w:t>
      </w:r>
    </w:p>
    <w:p w14:paraId="00143047" w14:textId="77777777" w:rsidR="00893C40" w:rsidRPr="00893C40" w:rsidRDefault="00893C40" w:rsidP="00B65BD3">
      <w:pPr>
        <w:spacing w:line="276" w:lineRule="auto"/>
        <w:rPr>
          <w:rFonts w:asciiTheme="minorBidi" w:eastAsia="Times New Roman" w:hAnsiTheme="minorBidi" w:cstheme="minorBidi"/>
          <w:sz w:val="24"/>
          <w:szCs w:val="24"/>
        </w:rPr>
      </w:pPr>
    </w:p>
    <w:p w14:paraId="218CB118" w14:textId="77777777"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To determine the standard time for the cycle, a machine allowance is sometimes added to the machine time. Hence, we have</w:t>
      </w:r>
    </w:p>
    <w:p w14:paraId="2D729A06" w14:textId="77777777" w:rsidR="00893C40" w:rsidRPr="00893C40" w:rsidRDefault="00893C40" w:rsidP="00B65BD3">
      <w:pPr>
        <w:spacing w:line="276" w:lineRule="auto"/>
        <w:rPr>
          <w:rFonts w:asciiTheme="minorBidi" w:eastAsia="Times New Roman" w:hAnsiTheme="minorBidi" w:cstheme="minorBidi"/>
          <w:sz w:val="24"/>
          <w:szCs w:val="24"/>
        </w:rPr>
      </w:pPr>
    </w:p>
    <w:p w14:paraId="208B910D" w14:textId="2147890A" w:rsidR="00893C40" w:rsidRP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xml:space="preserve">                                             </w:t>
      </w: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std</m:t>
            </m:r>
          </m:sub>
        </m:sSub>
        <m:r>
          <w:rPr>
            <w:rFonts w:ascii="Cambria Math" w:eastAsia="Times New Roman" w:hAnsi="Cambria Math" w:cstheme="minorBidi"/>
            <w:sz w:val="24"/>
            <w:szCs w:val="24"/>
          </w:rPr>
          <m:t>=</m:t>
        </m:r>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nw</m:t>
            </m:r>
          </m:sub>
        </m:sSub>
        <m:d>
          <m:dPr>
            <m:ctrlPr>
              <w:rPr>
                <w:rFonts w:ascii="Cambria Math" w:eastAsia="Times New Roman" w:hAnsi="Cambria Math" w:cstheme="minorBidi"/>
                <w:i/>
                <w:sz w:val="24"/>
                <w:szCs w:val="24"/>
              </w:rPr>
            </m:ctrlPr>
          </m:dPr>
          <m:e>
            <m:r>
              <w:rPr>
                <w:rFonts w:ascii="Cambria Math" w:eastAsia="Times New Roman" w:hAnsi="Cambria Math" w:cstheme="minorBidi"/>
                <w:sz w:val="24"/>
                <w:szCs w:val="24"/>
              </w:rPr>
              <m:t>1+</m:t>
            </m:r>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A</m:t>
                </m:r>
              </m:e>
              <m:sub>
                <m:r>
                  <w:rPr>
                    <w:rFonts w:ascii="Cambria Math" w:eastAsia="Times New Roman" w:hAnsi="Cambria Math" w:cstheme="minorBidi"/>
                    <w:sz w:val="24"/>
                    <w:szCs w:val="24"/>
                  </w:rPr>
                  <m:t>pfd</m:t>
                </m:r>
              </m:sub>
            </m:sSub>
          </m:e>
        </m:d>
        <m:r>
          <w:rPr>
            <w:rFonts w:ascii="Cambria Math" w:eastAsia="Times New Roman" w:hAnsi="Cambria Math" w:cstheme="minorBidi"/>
            <w:sz w:val="24"/>
            <w:szCs w:val="24"/>
          </w:rPr>
          <m:t>+</m:t>
        </m:r>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m</m:t>
            </m:r>
          </m:sub>
        </m:sSub>
        <m:r>
          <w:rPr>
            <w:rFonts w:ascii="Cambria Math" w:eastAsia="Times New Roman" w:hAnsi="Cambria Math" w:cstheme="minorBidi"/>
            <w:sz w:val="24"/>
            <w:szCs w:val="24"/>
          </w:rPr>
          <m:t>(1+</m:t>
        </m:r>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A</m:t>
            </m:r>
          </m:e>
          <m:sub>
            <m:r>
              <w:rPr>
                <w:rFonts w:ascii="Cambria Math" w:eastAsia="Times New Roman" w:hAnsi="Cambria Math" w:cstheme="minorBidi"/>
                <w:sz w:val="24"/>
                <w:szCs w:val="24"/>
              </w:rPr>
              <m:t>m</m:t>
            </m:r>
          </m:sub>
        </m:sSub>
        <m:r>
          <w:rPr>
            <w:rFonts w:ascii="Cambria Math" w:eastAsia="Times New Roman" w:hAnsi="Cambria Math" w:cstheme="minorBidi"/>
            <w:sz w:val="24"/>
            <w:szCs w:val="24"/>
          </w:rPr>
          <m:t>)</m:t>
        </m:r>
      </m:oMath>
      <w:r w:rsidRPr="00893C40">
        <w:rPr>
          <w:rFonts w:asciiTheme="minorBidi" w:eastAsia="Times New Roman" w:hAnsiTheme="minorBidi" w:cstheme="minorBidi"/>
          <w:sz w:val="24"/>
          <w:szCs w:val="24"/>
        </w:rPr>
        <w:t xml:space="preserve">                             </w:t>
      </w:r>
      <w:r w:rsidR="00CD4019">
        <w:rPr>
          <w:rFonts w:asciiTheme="minorBidi" w:eastAsia="Times New Roman" w:hAnsiTheme="minorBidi" w:cstheme="minorBidi"/>
          <w:sz w:val="24"/>
          <w:szCs w:val="24"/>
        </w:rPr>
        <w:t xml:space="preserve">  </w:t>
      </w:r>
      <w:r w:rsidRPr="00893C40">
        <w:rPr>
          <w:rFonts w:asciiTheme="minorBidi" w:eastAsia="Times New Roman" w:hAnsiTheme="minorBidi" w:cstheme="minorBidi"/>
          <w:sz w:val="24"/>
          <w:szCs w:val="24"/>
        </w:rPr>
        <w:t>(</w:t>
      </w:r>
      <w:r w:rsidR="00080DBF">
        <w:rPr>
          <w:rFonts w:asciiTheme="minorBidi" w:eastAsia="Times New Roman" w:hAnsiTheme="minorBidi" w:cstheme="minorBidi"/>
          <w:sz w:val="24"/>
          <w:szCs w:val="24"/>
        </w:rPr>
        <w:t>3.</w:t>
      </w:r>
      <w:r w:rsidR="00CD4019">
        <w:rPr>
          <w:rFonts w:asciiTheme="minorBidi" w:eastAsia="Times New Roman" w:hAnsiTheme="minorBidi" w:cstheme="minorBidi"/>
          <w:sz w:val="24"/>
          <w:szCs w:val="24"/>
        </w:rPr>
        <w:t>6</w:t>
      </w:r>
      <w:r w:rsidRPr="00893C40">
        <w:rPr>
          <w:rFonts w:asciiTheme="minorBidi" w:eastAsia="Times New Roman" w:hAnsiTheme="minorBidi" w:cstheme="minorBidi"/>
          <w:sz w:val="24"/>
          <w:szCs w:val="24"/>
        </w:rPr>
        <w:t>)</w:t>
      </w:r>
    </w:p>
    <w:p w14:paraId="25487465" w14:textId="77777777" w:rsidR="00893C40" w:rsidRPr="00893C40" w:rsidRDefault="00893C40" w:rsidP="00B65BD3">
      <w:pPr>
        <w:spacing w:line="276" w:lineRule="auto"/>
        <w:rPr>
          <w:rFonts w:asciiTheme="minorBidi" w:eastAsia="Times New Roman" w:hAnsiTheme="minorBidi" w:cstheme="minorBidi"/>
          <w:sz w:val="24"/>
          <w:szCs w:val="24"/>
        </w:rPr>
      </w:pPr>
    </w:p>
    <w:p w14:paraId="67A603E8" w14:textId="77777777" w:rsidR="00893C40" w:rsidRPr="00893C40" w:rsidRDefault="00893C40" w:rsidP="00B65BD3">
      <w:pPr>
        <w:spacing w:line="276" w:lineRule="auto"/>
        <w:jc w:val="lowKashida"/>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xml:space="preserve">where </w:t>
      </w:r>
      <w:r w:rsidRPr="005D1676">
        <w:rPr>
          <w:rFonts w:asciiTheme="minorBidi" w:eastAsia="Times New Roman" w:hAnsiTheme="minorBidi" w:cstheme="minorBidi"/>
          <w:i/>
          <w:iCs/>
          <w:sz w:val="24"/>
          <w:szCs w:val="24"/>
        </w:rPr>
        <w:t>Tnw</w:t>
      </w:r>
      <w:r w:rsidRPr="00893C40">
        <w:rPr>
          <w:rFonts w:asciiTheme="minorBidi" w:eastAsia="Times New Roman" w:hAnsiTheme="minorBidi" w:cstheme="minorBidi"/>
          <w:sz w:val="24"/>
          <w:szCs w:val="24"/>
        </w:rPr>
        <w:t xml:space="preserve"> = normal time of the worker, min; </w:t>
      </w:r>
      <w:r w:rsidRPr="005D1676">
        <w:rPr>
          <w:rFonts w:asciiTheme="minorBidi" w:eastAsia="Times New Roman" w:hAnsiTheme="minorBidi" w:cstheme="minorBidi"/>
          <w:i/>
          <w:iCs/>
          <w:sz w:val="24"/>
          <w:szCs w:val="24"/>
        </w:rPr>
        <w:t>Tm</w:t>
      </w:r>
      <w:r w:rsidRPr="00893C40">
        <w:rPr>
          <w:rFonts w:asciiTheme="minorBidi" w:eastAsia="Times New Roman" w:hAnsiTheme="minorBidi" w:cstheme="minorBidi"/>
          <w:sz w:val="24"/>
          <w:szCs w:val="24"/>
        </w:rPr>
        <w:t xml:space="preserve"> = constant time for the machine, min; </w:t>
      </w:r>
      <w:r w:rsidRPr="005D1676">
        <w:rPr>
          <w:rFonts w:asciiTheme="minorBidi" w:eastAsia="Times New Roman" w:hAnsiTheme="minorBidi" w:cstheme="minorBidi"/>
          <w:i/>
          <w:iCs/>
          <w:sz w:val="24"/>
          <w:szCs w:val="24"/>
        </w:rPr>
        <w:t>Apfd</w:t>
      </w:r>
      <w:r w:rsidRPr="00893C40">
        <w:rPr>
          <w:rFonts w:asciiTheme="minorBidi" w:eastAsia="Times New Roman" w:hAnsiTheme="minorBidi" w:cstheme="minorBidi"/>
          <w:sz w:val="24"/>
          <w:szCs w:val="24"/>
        </w:rPr>
        <w:t xml:space="preserve"> = allowance factor for the worker, </w:t>
      </w:r>
      <w:r w:rsidRPr="005D1676">
        <w:rPr>
          <w:rFonts w:asciiTheme="minorBidi" w:eastAsia="Times New Roman" w:hAnsiTheme="minorBidi" w:cstheme="minorBidi"/>
          <w:i/>
          <w:iCs/>
          <w:sz w:val="24"/>
          <w:szCs w:val="24"/>
        </w:rPr>
        <w:t>Am</w:t>
      </w:r>
      <w:r w:rsidRPr="00893C40">
        <w:rPr>
          <w:rFonts w:asciiTheme="minorBidi" w:eastAsia="Times New Roman" w:hAnsiTheme="minorBidi" w:cstheme="minorBidi"/>
          <w:sz w:val="24"/>
          <w:szCs w:val="24"/>
        </w:rPr>
        <w:t xml:space="preserve"> = allowance factor for the machine. The allowance factors are expressed as decimal numbers in the formula.</w:t>
      </w:r>
    </w:p>
    <w:p w14:paraId="66F0C47B" w14:textId="77777777" w:rsidR="00893C40" w:rsidRPr="00893C40" w:rsidRDefault="00893C40" w:rsidP="00B65BD3">
      <w:pPr>
        <w:spacing w:line="276" w:lineRule="auto"/>
        <w:jc w:val="lowKashida"/>
        <w:rPr>
          <w:rFonts w:asciiTheme="minorBidi" w:eastAsia="Times New Roman" w:hAnsiTheme="minorBidi" w:cstheme="minorBidi"/>
          <w:sz w:val="24"/>
          <w:szCs w:val="24"/>
        </w:rPr>
      </w:pPr>
    </w:p>
    <w:p w14:paraId="3DAE7D6C" w14:textId="77777777" w:rsidR="00893C40" w:rsidRPr="00893C40" w:rsidRDefault="00893C40" w:rsidP="00B65BD3">
      <w:pPr>
        <w:spacing w:line="276" w:lineRule="auto"/>
        <w:jc w:val="lowKashida"/>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 xml:space="preserve">Whereas some companies use a machine allowance factor, such as </w:t>
      </w: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A</m:t>
            </m:r>
          </m:e>
          <m:sub>
            <m:r>
              <w:rPr>
                <w:rFonts w:ascii="Cambria Math" w:eastAsia="Times New Roman" w:hAnsi="Cambria Math" w:cstheme="minorBidi"/>
                <w:sz w:val="24"/>
                <w:szCs w:val="24"/>
              </w:rPr>
              <m:t>m</m:t>
            </m:r>
          </m:sub>
        </m:sSub>
        <m:r>
          <w:rPr>
            <w:rFonts w:ascii="Cambria Math" w:eastAsia="Times New Roman" w:hAnsi="Cambria Math" w:cstheme="minorBidi"/>
            <w:sz w:val="24"/>
            <w:szCs w:val="24"/>
          </w:rPr>
          <m:t>=30%</m:t>
        </m:r>
      </m:oMath>
      <w:r w:rsidRPr="00893C40">
        <w:rPr>
          <w:rFonts w:asciiTheme="minorBidi" w:eastAsia="Times New Roman" w:hAnsiTheme="minorBidi" w:cstheme="minorBidi"/>
          <w:sz w:val="24"/>
          <w:szCs w:val="24"/>
        </w:rPr>
        <w:t xml:space="preserve">, which helps workers achieve higher worker efficiencies, companies that use a machine allowance factor of </w:t>
      </w: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A</m:t>
            </m:r>
          </m:e>
          <m:sub>
            <m:r>
              <w:rPr>
                <w:rFonts w:ascii="Cambria Math" w:eastAsia="Times New Roman" w:hAnsi="Cambria Math" w:cstheme="minorBidi"/>
                <w:sz w:val="24"/>
                <w:szCs w:val="24"/>
              </w:rPr>
              <m:t>m</m:t>
            </m:r>
          </m:sub>
        </m:sSub>
        <m:r>
          <w:rPr>
            <w:rFonts w:ascii="Cambria Math" w:eastAsia="Times New Roman" w:hAnsi="Cambria Math" w:cstheme="minorBidi"/>
            <w:sz w:val="24"/>
            <w:szCs w:val="24"/>
          </w:rPr>
          <m:t>=0%</m:t>
        </m:r>
      </m:oMath>
      <w:r w:rsidRPr="00893C40">
        <w:rPr>
          <w:rFonts w:asciiTheme="minorBidi" w:eastAsia="Times New Roman" w:hAnsiTheme="minorBidi" w:cstheme="minorBidi"/>
          <w:sz w:val="24"/>
          <w:szCs w:val="24"/>
        </w:rPr>
        <w:t xml:space="preserve"> reason that the worker is idle during this portion of the work cycle and, therefore, does not expend any extra effort while idle. Still, some companies prefer to set the </w:t>
      </w: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A</m:t>
            </m:r>
          </m:e>
          <m:sub>
            <m:r>
              <w:rPr>
                <w:rFonts w:ascii="Cambria Math" w:eastAsia="Times New Roman" w:hAnsi="Cambria Math" w:cstheme="minorBidi"/>
                <w:sz w:val="24"/>
                <w:szCs w:val="24"/>
              </w:rPr>
              <m:t>m</m:t>
            </m:r>
          </m:sub>
        </m:sSub>
      </m:oMath>
      <w:r w:rsidRPr="00893C40">
        <w:rPr>
          <w:rFonts w:asciiTheme="minorBidi" w:eastAsia="Times New Roman" w:hAnsiTheme="minorBidi" w:cstheme="minorBidi"/>
          <w:sz w:val="24"/>
          <w:szCs w:val="24"/>
        </w:rPr>
        <w:t xml:space="preserve"> value equal to the </w:t>
      </w: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A</m:t>
            </m:r>
          </m:e>
          <m:sub>
            <m:r>
              <w:rPr>
                <w:rFonts w:ascii="Cambria Math" w:eastAsia="Times New Roman" w:hAnsi="Cambria Math" w:cstheme="minorBidi"/>
                <w:sz w:val="24"/>
                <w:szCs w:val="24"/>
              </w:rPr>
              <m:t>pfd</m:t>
            </m:r>
          </m:sub>
        </m:sSub>
      </m:oMath>
      <w:r w:rsidRPr="00893C40">
        <w:rPr>
          <w:rFonts w:asciiTheme="minorBidi" w:eastAsia="Times New Roman" w:hAnsiTheme="minorBidi" w:cstheme="minorBidi"/>
          <w:sz w:val="24"/>
          <w:szCs w:val="24"/>
        </w:rPr>
        <w:t xml:space="preserve"> value.</w:t>
      </w:r>
    </w:p>
    <w:p w14:paraId="6A0E70CC" w14:textId="77777777" w:rsidR="00893C40" w:rsidRPr="00893C40" w:rsidRDefault="00893C40" w:rsidP="00B65BD3">
      <w:pPr>
        <w:spacing w:line="276" w:lineRule="auto"/>
        <w:rPr>
          <w:rFonts w:asciiTheme="minorBidi" w:eastAsia="Times New Roman" w:hAnsiTheme="minorBidi" w:cstheme="minorBidi"/>
          <w:sz w:val="24"/>
          <w:szCs w:val="24"/>
        </w:rPr>
      </w:pPr>
    </w:p>
    <w:p w14:paraId="470A36C6" w14:textId="2EF79535" w:rsidR="00893C40" w:rsidRPr="00893C40" w:rsidRDefault="00893C40" w:rsidP="00B65BD3">
      <w:pPr>
        <w:pStyle w:val="NormalWeb"/>
        <w:spacing w:before="0" w:beforeAutospacing="0" w:after="0" w:afterAutospacing="0" w:line="276" w:lineRule="auto"/>
        <w:rPr>
          <w:rFonts w:asciiTheme="minorBidi" w:hAnsiTheme="minorBidi" w:cstheme="minorBidi"/>
          <w:b/>
          <w:bCs/>
        </w:rPr>
      </w:pPr>
      <w:r w:rsidRPr="00893C40">
        <w:rPr>
          <w:rFonts w:asciiTheme="minorBidi" w:hAnsiTheme="minorBidi" w:cstheme="minorBidi"/>
          <w:b/>
          <w:bCs/>
        </w:rPr>
        <w:t xml:space="preserve">Example </w:t>
      </w:r>
      <w:r w:rsidR="005D1676">
        <w:rPr>
          <w:rFonts w:asciiTheme="minorBidi" w:hAnsiTheme="minorBidi" w:cstheme="minorBidi"/>
          <w:b/>
          <w:bCs/>
        </w:rPr>
        <w:t>9</w:t>
      </w:r>
      <w:r w:rsidRPr="00893C40">
        <w:rPr>
          <w:rFonts w:asciiTheme="minorBidi" w:hAnsiTheme="minorBidi" w:cstheme="minorBidi"/>
          <w:b/>
          <w:bCs/>
        </w:rPr>
        <w:t xml:space="preserve">. </w:t>
      </w:r>
      <w:r w:rsidR="000879EA">
        <w:rPr>
          <w:rFonts w:asciiTheme="minorBidi" w:hAnsiTheme="minorBidi" w:cstheme="minorBidi"/>
          <w:b/>
          <w:bCs/>
        </w:rPr>
        <w:t xml:space="preserve"> </w:t>
      </w:r>
      <w:r w:rsidRPr="00893C40">
        <w:rPr>
          <w:rFonts w:asciiTheme="minorBidi" w:hAnsiTheme="minorBidi" w:cstheme="minorBidi"/>
          <w:b/>
          <w:bCs/>
        </w:rPr>
        <w:t>Worker-Machine System</w:t>
      </w:r>
      <w:r w:rsidR="00CD4019">
        <w:rPr>
          <w:rFonts w:asciiTheme="minorBidi" w:hAnsiTheme="minorBidi" w:cstheme="minorBidi"/>
          <w:b/>
          <w:bCs/>
        </w:rPr>
        <w:t xml:space="preserve"> with No Overlap</w:t>
      </w:r>
    </w:p>
    <w:p w14:paraId="6DE41CA6"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w:t>
      </w:r>
    </w:p>
    <w:p w14:paraId="632BFA86" w14:textId="24A9122B" w:rsidR="00893C40" w:rsidRPr="00893C40" w:rsidRDefault="00893C40" w:rsidP="00B65BD3">
      <w:pPr>
        <w:pStyle w:val="NormalWeb"/>
        <w:spacing w:before="0" w:beforeAutospacing="0" w:after="0" w:afterAutospacing="0" w:line="276" w:lineRule="auto"/>
        <w:jc w:val="lowKashida"/>
        <w:rPr>
          <w:rFonts w:asciiTheme="minorBidi" w:hAnsiTheme="minorBidi" w:cstheme="minorBidi"/>
        </w:rPr>
      </w:pPr>
      <w:r w:rsidRPr="00893C40">
        <w:rPr>
          <w:rFonts w:asciiTheme="minorBidi" w:hAnsiTheme="minorBidi" w:cstheme="minorBidi"/>
        </w:rPr>
        <w:t>A wage incentive plan pays workers a daily wage at a rate of $</w:t>
      </w:r>
      <w:r w:rsidR="00A51BDD">
        <w:rPr>
          <w:rFonts w:asciiTheme="minorBidi" w:hAnsiTheme="minorBidi" w:cstheme="minorBidi"/>
        </w:rPr>
        <w:t>20</w:t>
      </w:r>
      <w:r w:rsidRPr="00893C40">
        <w:rPr>
          <w:rFonts w:asciiTheme="minorBidi" w:hAnsiTheme="minorBidi" w:cstheme="minorBidi"/>
        </w:rPr>
        <w:t>.00/hr multiplied by the number of hours worked during the shift. One worker-machine task in the plant includes worker-paced elements totaling a normal time of 1.</w:t>
      </w:r>
      <w:r w:rsidR="00A51BDD">
        <w:rPr>
          <w:rFonts w:asciiTheme="minorBidi" w:hAnsiTheme="minorBidi" w:cstheme="minorBidi"/>
        </w:rPr>
        <w:t>25</w:t>
      </w:r>
      <w:r w:rsidRPr="00893C40">
        <w:rPr>
          <w:rFonts w:asciiTheme="minorBidi" w:hAnsiTheme="minorBidi" w:cstheme="minorBidi"/>
        </w:rPr>
        <w:t xml:space="preserve"> minutes and machine-paced elements with a time of </w:t>
      </w:r>
      <w:r w:rsidR="00A51BDD">
        <w:rPr>
          <w:rFonts w:asciiTheme="minorBidi" w:hAnsiTheme="minorBidi" w:cstheme="minorBidi"/>
        </w:rPr>
        <w:t>2</w:t>
      </w:r>
      <w:r w:rsidRPr="00893C40">
        <w:rPr>
          <w:rFonts w:asciiTheme="minorBidi" w:hAnsiTheme="minorBidi" w:cstheme="minorBidi"/>
        </w:rPr>
        <w:t>.00 minutes. The PFD allowance is 1</w:t>
      </w:r>
      <w:r w:rsidR="00A51BDD">
        <w:rPr>
          <w:rFonts w:asciiTheme="minorBidi" w:hAnsiTheme="minorBidi" w:cstheme="minorBidi"/>
        </w:rPr>
        <w:t>5</w:t>
      </w:r>
      <w:r w:rsidRPr="00893C40">
        <w:rPr>
          <w:rFonts w:asciiTheme="minorBidi" w:hAnsiTheme="minorBidi" w:cstheme="minorBidi"/>
        </w:rPr>
        <w:t xml:space="preserve">%. Determine the standard time for the task given that Am = </w:t>
      </w:r>
      <w:r w:rsidR="00A51BDD">
        <w:rPr>
          <w:rFonts w:asciiTheme="minorBidi" w:hAnsiTheme="minorBidi" w:cstheme="minorBidi"/>
        </w:rPr>
        <w:t>25</w:t>
      </w:r>
      <w:r w:rsidRPr="00893C40">
        <w:rPr>
          <w:rFonts w:asciiTheme="minorBidi" w:hAnsiTheme="minorBidi" w:cstheme="minorBidi"/>
        </w:rPr>
        <w:t>%.</w:t>
      </w:r>
    </w:p>
    <w:p w14:paraId="2936C803"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35A3F30E" w14:textId="77777777" w:rsidR="00893C40" w:rsidRPr="008939CC" w:rsidRDefault="00893C40" w:rsidP="00B65BD3">
      <w:pPr>
        <w:pStyle w:val="NormalWeb"/>
        <w:spacing w:before="0" w:beforeAutospacing="0" w:after="0" w:afterAutospacing="0" w:line="276" w:lineRule="auto"/>
        <w:rPr>
          <w:rFonts w:asciiTheme="minorBidi" w:hAnsiTheme="minorBidi" w:cstheme="minorBidi"/>
          <w:b/>
          <w:bCs/>
          <w:color w:val="004E9A"/>
        </w:rPr>
      </w:pPr>
      <w:r w:rsidRPr="008939CC">
        <w:rPr>
          <w:rFonts w:asciiTheme="minorBidi" w:hAnsiTheme="minorBidi" w:cstheme="minorBidi"/>
          <w:b/>
          <w:bCs/>
          <w:color w:val="004E9A"/>
        </w:rPr>
        <w:t>Solution:</w:t>
      </w:r>
    </w:p>
    <w:p w14:paraId="6DB0435D"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1E153A7A" w14:textId="77777777" w:rsidR="00893C40" w:rsidRPr="00893C40" w:rsidRDefault="00C2756B" w:rsidP="00B65BD3">
      <w:pPr>
        <w:pStyle w:val="NormalWeb"/>
        <w:spacing w:before="0" w:beforeAutospacing="0" w:after="0" w:afterAutospacing="0" w:line="276" w:lineRule="auto"/>
        <w:rPr>
          <w:rFonts w:asciiTheme="minorBidi" w:hAnsiTheme="minorBidi" w:cstheme="minorBidi"/>
        </w:rPr>
      </w:pPr>
      <m:oMathPara>
        <m:oMathParaPr>
          <m:jc m:val="left"/>
        </m:oMathParaPr>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std</m:t>
              </m:r>
            </m:sub>
          </m:sSub>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nw</m:t>
              </m:r>
            </m:sub>
          </m:sSub>
          <m:d>
            <m:dPr>
              <m:ctrlPr>
                <w:rPr>
                  <w:rFonts w:ascii="Cambria Math" w:hAnsi="Cambria Math" w:cstheme="minorBidi"/>
                  <w:i/>
                </w:rPr>
              </m:ctrlPr>
            </m:dPr>
            <m:e>
              <m:r>
                <w:rPr>
                  <w:rFonts w:ascii="Cambria Math" w:hAnsi="Cambria Math" w:cstheme="minorBidi"/>
                </w:rPr>
                <m:t>1+</m:t>
              </m:r>
              <m:sSub>
                <m:sSubPr>
                  <m:ctrlPr>
                    <w:rPr>
                      <w:rFonts w:ascii="Cambria Math" w:hAnsi="Cambria Math" w:cstheme="minorBidi"/>
                      <w:i/>
                    </w:rPr>
                  </m:ctrlPr>
                </m:sSubPr>
                <m:e>
                  <m:r>
                    <w:rPr>
                      <w:rFonts w:ascii="Cambria Math" w:hAnsi="Cambria Math" w:cstheme="minorBidi"/>
                    </w:rPr>
                    <m:t>A</m:t>
                  </m:r>
                </m:e>
                <m:sub>
                  <m:r>
                    <w:rPr>
                      <w:rFonts w:ascii="Cambria Math" w:hAnsi="Cambria Math" w:cstheme="minorBidi"/>
                    </w:rPr>
                    <m:t>pfd</m:t>
                  </m:r>
                </m:sub>
              </m:sSub>
            </m:e>
          </m:d>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m</m:t>
              </m:r>
            </m:sub>
          </m:sSub>
          <m:d>
            <m:dPr>
              <m:ctrlPr>
                <w:rPr>
                  <w:rFonts w:ascii="Cambria Math" w:hAnsi="Cambria Math" w:cstheme="minorBidi"/>
                  <w:i/>
                </w:rPr>
              </m:ctrlPr>
            </m:dPr>
            <m:e>
              <m:r>
                <w:rPr>
                  <w:rFonts w:ascii="Cambria Math" w:hAnsi="Cambria Math" w:cstheme="minorBidi"/>
                </w:rPr>
                <m:t>1+</m:t>
              </m:r>
              <m:sSub>
                <m:sSubPr>
                  <m:ctrlPr>
                    <w:rPr>
                      <w:rFonts w:ascii="Cambria Math" w:hAnsi="Cambria Math" w:cstheme="minorBidi"/>
                      <w:i/>
                    </w:rPr>
                  </m:ctrlPr>
                </m:sSubPr>
                <m:e>
                  <m:r>
                    <w:rPr>
                      <w:rFonts w:ascii="Cambria Math" w:hAnsi="Cambria Math" w:cstheme="minorBidi"/>
                    </w:rPr>
                    <m:t>A</m:t>
                  </m:r>
                </m:e>
                <m:sub>
                  <m:r>
                    <w:rPr>
                      <w:rFonts w:ascii="Cambria Math" w:hAnsi="Cambria Math" w:cstheme="minorBidi"/>
                    </w:rPr>
                    <m:t>m</m:t>
                  </m:r>
                </m:sub>
              </m:sSub>
            </m:e>
          </m:d>
        </m:oMath>
      </m:oMathPara>
    </w:p>
    <w:p w14:paraId="2F711F2E"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21C5FEC8" w14:textId="2A9CDE88"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       </w:t>
      </w:r>
      <m:oMath>
        <m:r>
          <w:rPr>
            <w:rFonts w:ascii="Cambria Math" w:hAnsi="Cambria Math" w:cstheme="minorBidi"/>
          </w:rPr>
          <m:t>=1.25 min/pc(1+0.15)+2.00 min/pc(1+0.25)</m:t>
        </m:r>
      </m:oMath>
    </w:p>
    <w:p w14:paraId="43CBF4AE"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02768FA1" w14:textId="4C1C2DDD" w:rsidR="00893C40" w:rsidRPr="00893C40" w:rsidRDefault="00893C40" w:rsidP="00B65BD3">
      <w:pPr>
        <w:pStyle w:val="NormalWeb"/>
        <w:spacing w:before="0" w:beforeAutospacing="0" w:after="0" w:afterAutospacing="0" w:line="276" w:lineRule="auto"/>
        <w:rPr>
          <w:rFonts w:asciiTheme="minorBidi" w:hAnsiTheme="minorBidi" w:cstheme="minorBidi"/>
        </w:rPr>
      </w:pPr>
      <m:oMathPara>
        <m:oMathParaPr>
          <m:jc m:val="left"/>
        </m:oMathParaPr>
        <m:oMath>
          <m:r>
            <w:rPr>
              <w:rFonts w:ascii="Cambria Math" w:hAnsi="Cambria Math" w:cstheme="minorBidi"/>
            </w:rPr>
            <m:t xml:space="preserve">         =1.438 min/pc+2.50 min/pc</m:t>
          </m:r>
        </m:oMath>
      </m:oMathPara>
    </w:p>
    <w:p w14:paraId="1970D3DB"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187C2D2A" w14:textId="5F11D69B" w:rsidR="00893C40" w:rsidRP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       </w:t>
      </w:r>
      <m:oMath>
        <m:r>
          <w:rPr>
            <w:rFonts w:ascii="Cambria Math" w:hAnsi="Cambria Math" w:cstheme="minorBidi"/>
          </w:rPr>
          <m:t>=3.938 min/pc</m:t>
        </m:r>
      </m:oMath>
    </w:p>
    <w:p w14:paraId="6EDD5C00" w14:textId="77777777" w:rsidR="00893C40" w:rsidRPr="00893C40" w:rsidRDefault="00893C40" w:rsidP="00B65BD3">
      <w:pPr>
        <w:spacing w:line="276" w:lineRule="auto"/>
        <w:rPr>
          <w:rFonts w:asciiTheme="minorBidi" w:eastAsia="Times New Roman" w:hAnsiTheme="minorBidi" w:cstheme="minorBidi"/>
          <w:sz w:val="24"/>
          <w:szCs w:val="24"/>
        </w:rPr>
      </w:pPr>
    </w:p>
    <w:p w14:paraId="14B18965" w14:textId="2F3D12CB" w:rsidR="005950D4" w:rsidRPr="00893C40" w:rsidRDefault="005950D4" w:rsidP="00B65BD3">
      <w:pPr>
        <w:pStyle w:val="NormalWeb"/>
        <w:spacing w:before="0" w:beforeAutospacing="0" w:after="0" w:afterAutospacing="0" w:line="276" w:lineRule="auto"/>
        <w:rPr>
          <w:rFonts w:asciiTheme="minorBidi" w:hAnsiTheme="minorBidi" w:cstheme="minorBidi"/>
          <w:b/>
          <w:bCs/>
        </w:rPr>
      </w:pPr>
      <w:r w:rsidRPr="00893C40">
        <w:rPr>
          <w:rFonts w:asciiTheme="minorBidi" w:hAnsiTheme="minorBidi" w:cstheme="minorBidi"/>
          <w:b/>
          <w:bCs/>
        </w:rPr>
        <w:t xml:space="preserve">Example </w:t>
      </w:r>
      <w:r w:rsidR="005D1676">
        <w:rPr>
          <w:rFonts w:asciiTheme="minorBidi" w:hAnsiTheme="minorBidi" w:cstheme="minorBidi"/>
          <w:b/>
          <w:bCs/>
        </w:rPr>
        <w:t>10</w:t>
      </w:r>
      <w:r w:rsidRPr="00893C40">
        <w:rPr>
          <w:rFonts w:asciiTheme="minorBidi" w:hAnsiTheme="minorBidi" w:cstheme="minorBidi"/>
          <w:b/>
          <w:bCs/>
        </w:rPr>
        <w:t xml:space="preserve">. </w:t>
      </w:r>
      <w:r w:rsidR="000879EA">
        <w:rPr>
          <w:rFonts w:asciiTheme="minorBidi" w:hAnsiTheme="minorBidi" w:cstheme="minorBidi"/>
          <w:b/>
          <w:bCs/>
        </w:rPr>
        <w:t xml:space="preserve"> </w:t>
      </w:r>
      <w:r w:rsidRPr="00893C40">
        <w:rPr>
          <w:rFonts w:asciiTheme="minorBidi" w:hAnsiTheme="minorBidi" w:cstheme="minorBidi"/>
          <w:b/>
          <w:bCs/>
        </w:rPr>
        <w:t>Worker-Machine System</w:t>
      </w:r>
      <w:r>
        <w:rPr>
          <w:rFonts w:asciiTheme="minorBidi" w:hAnsiTheme="minorBidi" w:cstheme="minorBidi"/>
          <w:b/>
          <w:bCs/>
        </w:rPr>
        <w:t xml:space="preserve"> with Overlap</w:t>
      </w:r>
    </w:p>
    <w:p w14:paraId="79F0B4A4" w14:textId="77777777" w:rsidR="005950D4" w:rsidRPr="00893C40" w:rsidRDefault="005950D4"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w:t>
      </w:r>
    </w:p>
    <w:p w14:paraId="224EE653" w14:textId="03A05652" w:rsidR="005950D4" w:rsidRPr="00893C40" w:rsidRDefault="005950D4" w:rsidP="00B65BD3">
      <w:pPr>
        <w:pStyle w:val="NormalWeb"/>
        <w:spacing w:before="0" w:beforeAutospacing="0" w:after="0" w:afterAutospacing="0" w:line="276" w:lineRule="auto"/>
        <w:jc w:val="lowKashida"/>
        <w:rPr>
          <w:rFonts w:asciiTheme="minorBidi" w:hAnsiTheme="minorBidi" w:cstheme="minorBidi"/>
        </w:rPr>
      </w:pPr>
      <w:r w:rsidRPr="00893C40">
        <w:rPr>
          <w:rFonts w:asciiTheme="minorBidi" w:hAnsiTheme="minorBidi" w:cstheme="minorBidi"/>
        </w:rPr>
        <w:t xml:space="preserve">A </w:t>
      </w:r>
      <w:r>
        <w:rPr>
          <w:rFonts w:asciiTheme="minorBidi" w:hAnsiTheme="minorBidi" w:cstheme="minorBidi"/>
        </w:rPr>
        <w:t xml:space="preserve">worker’s task time is 15.5 minutes, which overlaps with a machine task time of 20 minutes. </w:t>
      </w:r>
      <w:r w:rsidRPr="00893C40">
        <w:rPr>
          <w:rFonts w:asciiTheme="minorBidi" w:hAnsiTheme="minorBidi" w:cstheme="minorBidi"/>
        </w:rPr>
        <w:t>The PFD allowance is 1</w:t>
      </w:r>
      <w:r>
        <w:rPr>
          <w:rFonts w:asciiTheme="minorBidi" w:hAnsiTheme="minorBidi" w:cstheme="minorBidi"/>
        </w:rPr>
        <w:t>2</w:t>
      </w:r>
      <w:r w:rsidRPr="00893C40">
        <w:rPr>
          <w:rFonts w:asciiTheme="minorBidi" w:hAnsiTheme="minorBidi" w:cstheme="minorBidi"/>
        </w:rPr>
        <w:t xml:space="preserve">%. Determine the standard time for the task given that Am = </w:t>
      </w:r>
      <w:r w:rsidR="008C0C8E">
        <w:rPr>
          <w:rFonts w:asciiTheme="minorBidi" w:hAnsiTheme="minorBidi" w:cstheme="minorBidi"/>
        </w:rPr>
        <w:t>1</w:t>
      </w:r>
      <w:r>
        <w:rPr>
          <w:rFonts w:asciiTheme="minorBidi" w:hAnsiTheme="minorBidi" w:cstheme="minorBidi"/>
        </w:rPr>
        <w:t>0</w:t>
      </w:r>
      <w:r w:rsidRPr="00893C40">
        <w:rPr>
          <w:rFonts w:asciiTheme="minorBidi" w:hAnsiTheme="minorBidi" w:cstheme="minorBidi"/>
        </w:rPr>
        <w:t>%.</w:t>
      </w:r>
    </w:p>
    <w:p w14:paraId="47E6C39C" w14:textId="77777777" w:rsidR="005950D4" w:rsidRPr="00893C40" w:rsidRDefault="005950D4" w:rsidP="00B65BD3">
      <w:pPr>
        <w:pStyle w:val="NormalWeb"/>
        <w:spacing w:before="0" w:beforeAutospacing="0" w:after="0" w:afterAutospacing="0" w:line="276" w:lineRule="auto"/>
        <w:rPr>
          <w:rFonts w:asciiTheme="minorBidi" w:hAnsiTheme="minorBidi" w:cstheme="minorBidi"/>
        </w:rPr>
      </w:pPr>
    </w:p>
    <w:p w14:paraId="7AEB201E" w14:textId="77777777" w:rsidR="005950D4" w:rsidRPr="008939CC" w:rsidRDefault="005950D4" w:rsidP="00B65BD3">
      <w:pPr>
        <w:pStyle w:val="NormalWeb"/>
        <w:spacing w:before="0" w:beforeAutospacing="0" w:after="0" w:afterAutospacing="0" w:line="276" w:lineRule="auto"/>
        <w:rPr>
          <w:rFonts w:asciiTheme="minorBidi" w:hAnsiTheme="minorBidi" w:cstheme="minorBidi"/>
          <w:b/>
          <w:bCs/>
          <w:color w:val="004E9A"/>
        </w:rPr>
      </w:pPr>
      <w:r w:rsidRPr="008939CC">
        <w:rPr>
          <w:rFonts w:asciiTheme="minorBidi" w:hAnsiTheme="minorBidi" w:cstheme="minorBidi"/>
          <w:b/>
          <w:bCs/>
          <w:color w:val="004E9A"/>
        </w:rPr>
        <w:t>Solution:</w:t>
      </w:r>
    </w:p>
    <w:p w14:paraId="293C270B" w14:textId="77777777" w:rsidR="005950D4" w:rsidRPr="00893C40" w:rsidRDefault="005950D4" w:rsidP="00B65BD3">
      <w:pPr>
        <w:pStyle w:val="NormalWeb"/>
        <w:spacing w:before="0" w:beforeAutospacing="0" w:after="0" w:afterAutospacing="0" w:line="276" w:lineRule="auto"/>
        <w:rPr>
          <w:rFonts w:asciiTheme="minorBidi" w:hAnsiTheme="minorBidi" w:cstheme="minorBidi"/>
        </w:rPr>
      </w:pPr>
    </w:p>
    <w:p w14:paraId="03B2AC7D" w14:textId="0CCBF74C" w:rsidR="005950D4" w:rsidRPr="00893C40" w:rsidRDefault="00C2756B" w:rsidP="00B65BD3">
      <w:pPr>
        <w:pStyle w:val="NormalWeb"/>
        <w:spacing w:before="0" w:beforeAutospacing="0" w:after="0" w:afterAutospacing="0" w:line="276" w:lineRule="auto"/>
        <w:rPr>
          <w:rFonts w:asciiTheme="minorBidi" w:hAnsiTheme="minorBidi" w:cstheme="minorBidi"/>
        </w:rPr>
      </w:pPr>
      <m:oMathPara>
        <m:oMathParaPr>
          <m:jc m:val="left"/>
        </m:oMathParaPr>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std</m:t>
              </m:r>
            </m:sub>
          </m:sSub>
          <m:r>
            <w:rPr>
              <w:rFonts w:ascii="Cambria Math" w:hAnsi="Cambria Math" w:cstheme="minorBidi"/>
            </w:rPr>
            <m:t>=max</m:t>
          </m:r>
          <m:d>
            <m:dPr>
              <m:begChr m:val="["/>
              <m:endChr m:val="]"/>
              <m:ctrlPr>
                <w:rPr>
                  <w:rFonts w:ascii="Cambria Math" w:hAnsi="Cambria Math" w:cstheme="minorBidi"/>
                  <w:i/>
                </w:rPr>
              </m:ctrlPr>
            </m:dPr>
            <m:e>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nw</m:t>
                  </m:r>
                </m:sub>
              </m:sSub>
              <m:d>
                <m:dPr>
                  <m:ctrlPr>
                    <w:rPr>
                      <w:rFonts w:ascii="Cambria Math" w:hAnsi="Cambria Math" w:cstheme="minorBidi"/>
                      <w:i/>
                    </w:rPr>
                  </m:ctrlPr>
                </m:dPr>
                <m:e>
                  <m:r>
                    <w:rPr>
                      <w:rFonts w:ascii="Cambria Math" w:hAnsi="Cambria Math" w:cstheme="minorBidi"/>
                    </w:rPr>
                    <m:t>1+</m:t>
                  </m:r>
                  <m:sSub>
                    <m:sSubPr>
                      <m:ctrlPr>
                        <w:rPr>
                          <w:rFonts w:ascii="Cambria Math" w:hAnsi="Cambria Math" w:cstheme="minorBidi"/>
                          <w:i/>
                        </w:rPr>
                      </m:ctrlPr>
                    </m:sSubPr>
                    <m:e>
                      <m:r>
                        <w:rPr>
                          <w:rFonts w:ascii="Cambria Math" w:hAnsi="Cambria Math" w:cstheme="minorBidi"/>
                        </w:rPr>
                        <m:t>A</m:t>
                      </m:r>
                    </m:e>
                    <m:sub>
                      <m:r>
                        <w:rPr>
                          <w:rFonts w:ascii="Cambria Math" w:hAnsi="Cambria Math" w:cstheme="minorBidi"/>
                        </w:rPr>
                        <m:t>pfd</m:t>
                      </m:r>
                    </m:sub>
                  </m:sSub>
                </m:e>
              </m:d>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m</m:t>
                  </m:r>
                </m:sub>
              </m:sSub>
              <m:d>
                <m:dPr>
                  <m:ctrlPr>
                    <w:rPr>
                      <w:rFonts w:ascii="Cambria Math" w:hAnsi="Cambria Math" w:cstheme="minorBidi"/>
                      <w:i/>
                    </w:rPr>
                  </m:ctrlPr>
                </m:dPr>
                <m:e>
                  <m:r>
                    <w:rPr>
                      <w:rFonts w:ascii="Cambria Math" w:hAnsi="Cambria Math" w:cstheme="minorBidi"/>
                    </w:rPr>
                    <m:t>1+</m:t>
                  </m:r>
                  <m:sSub>
                    <m:sSubPr>
                      <m:ctrlPr>
                        <w:rPr>
                          <w:rFonts w:ascii="Cambria Math" w:hAnsi="Cambria Math" w:cstheme="minorBidi"/>
                          <w:i/>
                        </w:rPr>
                      </m:ctrlPr>
                    </m:sSubPr>
                    <m:e>
                      <m:r>
                        <w:rPr>
                          <w:rFonts w:ascii="Cambria Math" w:hAnsi="Cambria Math" w:cstheme="minorBidi"/>
                        </w:rPr>
                        <m:t>A</m:t>
                      </m:r>
                    </m:e>
                    <m:sub>
                      <m:r>
                        <w:rPr>
                          <w:rFonts w:ascii="Cambria Math" w:hAnsi="Cambria Math" w:cstheme="minorBidi"/>
                        </w:rPr>
                        <m:t>m</m:t>
                      </m:r>
                    </m:sub>
                  </m:sSub>
                </m:e>
              </m:d>
            </m:e>
          </m:d>
        </m:oMath>
      </m:oMathPara>
    </w:p>
    <w:p w14:paraId="788FE291" w14:textId="77777777" w:rsidR="005950D4" w:rsidRPr="00893C40" w:rsidRDefault="005950D4" w:rsidP="00B65BD3">
      <w:pPr>
        <w:pStyle w:val="NormalWeb"/>
        <w:spacing w:before="0" w:beforeAutospacing="0" w:after="0" w:afterAutospacing="0" w:line="276" w:lineRule="auto"/>
        <w:rPr>
          <w:rFonts w:asciiTheme="minorBidi" w:hAnsiTheme="minorBidi" w:cstheme="minorBidi"/>
        </w:rPr>
      </w:pPr>
    </w:p>
    <w:p w14:paraId="42F3C67E" w14:textId="098243BE" w:rsidR="005950D4" w:rsidRPr="00893C40" w:rsidRDefault="005950D4"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        </w:t>
      </w:r>
      <m:oMath>
        <m:r>
          <w:rPr>
            <w:rFonts w:ascii="Cambria Math" w:hAnsi="Cambria Math" w:cstheme="minorBidi"/>
          </w:rPr>
          <m:t>=max</m:t>
        </m:r>
        <m:d>
          <m:dPr>
            <m:begChr m:val="["/>
            <m:endChr m:val="]"/>
            <m:ctrlPr>
              <w:rPr>
                <w:rFonts w:ascii="Cambria Math" w:hAnsi="Cambria Math" w:cstheme="minorBidi"/>
                <w:i/>
              </w:rPr>
            </m:ctrlPr>
          </m:dPr>
          <m:e>
            <m:r>
              <w:rPr>
                <w:rFonts w:ascii="Cambria Math" w:hAnsi="Cambria Math" w:cstheme="minorBidi"/>
              </w:rPr>
              <m:t>15.5 min/pc(1+0.12), 20.0 min/pc(1+0.10)</m:t>
            </m:r>
          </m:e>
        </m:d>
      </m:oMath>
    </w:p>
    <w:p w14:paraId="1D12A651" w14:textId="77777777" w:rsidR="005950D4" w:rsidRPr="00893C40" w:rsidRDefault="005950D4" w:rsidP="00B65BD3">
      <w:pPr>
        <w:pStyle w:val="NormalWeb"/>
        <w:spacing w:before="0" w:beforeAutospacing="0" w:after="0" w:afterAutospacing="0" w:line="276" w:lineRule="auto"/>
        <w:rPr>
          <w:rFonts w:asciiTheme="minorBidi" w:hAnsiTheme="minorBidi" w:cstheme="minorBidi"/>
        </w:rPr>
      </w:pPr>
    </w:p>
    <w:p w14:paraId="6F834365" w14:textId="330A3B97" w:rsidR="005950D4" w:rsidRPr="00893C40" w:rsidRDefault="005950D4" w:rsidP="00B65BD3">
      <w:pPr>
        <w:pStyle w:val="NormalWeb"/>
        <w:spacing w:before="0" w:beforeAutospacing="0" w:after="0" w:afterAutospacing="0" w:line="276" w:lineRule="auto"/>
        <w:rPr>
          <w:rFonts w:asciiTheme="minorBidi" w:hAnsiTheme="minorBidi" w:cstheme="minorBidi"/>
        </w:rPr>
      </w:pPr>
      <m:oMathPara>
        <m:oMathParaPr>
          <m:jc m:val="left"/>
        </m:oMathParaPr>
        <m:oMath>
          <m:r>
            <w:rPr>
              <w:rFonts w:ascii="Cambria Math" w:hAnsi="Cambria Math" w:cstheme="minorBidi"/>
            </w:rPr>
            <m:t xml:space="preserve">          =max</m:t>
          </m:r>
          <m:d>
            <m:dPr>
              <m:begChr m:val="["/>
              <m:endChr m:val="]"/>
              <m:ctrlPr>
                <w:rPr>
                  <w:rFonts w:ascii="Cambria Math" w:hAnsi="Cambria Math" w:cstheme="minorBidi"/>
                  <w:i/>
                </w:rPr>
              </m:ctrlPr>
            </m:dPr>
            <m:e>
              <m:r>
                <w:rPr>
                  <w:rFonts w:ascii="Cambria Math" w:hAnsi="Cambria Math" w:cstheme="minorBidi"/>
                </w:rPr>
                <m:t>17.36 min/pc,22.00 min/pc</m:t>
              </m:r>
            </m:e>
          </m:d>
        </m:oMath>
      </m:oMathPara>
    </w:p>
    <w:p w14:paraId="19BD6EF5" w14:textId="77777777" w:rsidR="005950D4" w:rsidRPr="00893C40" w:rsidRDefault="005950D4" w:rsidP="00B65BD3">
      <w:pPr>
        <w:pStyle w:val="NormalWeb"/>
        <w:spacing w:before="0" w:beforeAutospacing="0" w:after="0" w:afterAutospacing="0" w:line="276" w:lineRule="auto"/>
        <w:rPr>
          <w:rFonts w:asciiTheme="minorBidi" w:hAnsiTheme="minorBidi" w:cstheme="minorBidi"/>
        </w:rPr>
      </w:pPr>
    </w:p>
    <w:p w14:paraId="13566AD3" w14:textId="5B83A63E" w:rsidR="005950D4" w:rsidRPr="00893C40" w:rsidRDefault="005950D4"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 xml:space="preserve">        </w:t>
      </w:r>
      <m:oMath>
        <m:r>
          <w:rPr>
            <w:rFonts w:ascii="Cambria Math" w:hAnsi="Cambria Math" w:cstheme="minorBidi"/>
          </w:rPr>
          <m:t>=22.00 min/pc</m:t>
        </m:r>
      </m:oMath>
    </w:p>
    <w:p w14:paraId="7E516C38" w14:textId="77777777" w:rsidR="005950D4" w:rsidRPr="00893C40" w:rsidRDefault="005950D4" w:rsidP="00B65BD3">
      <w:pPr>
        <w:pStyle w:val="NormalWeb"/>
        <w:spacing w:before="0" w:beforeAutospacing="0" w:after="0" w:afterAutospacing="0" w:line="276" w:lineRule="auto"/>
        <w:rPr>
          <w:rFonts w:asciiTheme="minorBidi" w:hAnsiTheme="minorBidi" w:cstheme="minorBidi"/>
          <w:b/>
          <w:bCs/>
        </w:rPr>
      </w:pPr>
    </w:p>
    <w:p w14:paraId="48FF8DB3" w14:textId="5F2EE84C" w:rsidR="00893C40" w:rsidRPr="00893C40" w:rsidRDefault="00080DBF" w:rsidP="00B65BD3">
      <w:pPr>
        <w:pStyle w:val="NormalWeb"/>
        <w:spacing w:before="0" w:beforeAutospacing="0" w:after="0" w:afterAutospacing="0" w:line="276" w:lineRule="auto"/>
        <w:rPr>
          <w:rFonts w:asciiTheme="minorBidi" w:hAnsiTheme="minorBidi" w:cstheme="minorBidi"/>
        </w:rPr>
      </w:pPr>
      <w:r>
        <w:rPr>
          <w:rFonts w:asciiTheme="minorBidi" w:hAnsiTheme="minorBidi" w:cstheme="minorBidi"/>
          <w:b/>
          <w:bCs/>
        </w:rPr>
        <w:t>3.</w:t>
      </w:r>
      <w:r w:rsidR="0074190B">
        <w:rPr>
          <w:rFonts w:asciiTheme="minorBidi" w:hAnsiTheme="minorBidi" w:cstheme="minorBidi"/>
          <w:b/>
          <w:bCs/>
        </w:rPr>
        <w:t>1</w:t>
      </w:r>
      <w:r w:rsidR="005D1676">
        <w:rPr>
          <w:rFonts w:asciiTheme="minorBidi" w:hAnsiTheme="minorBidi" w:cstheme="minorBidi"/>
          <w:b/>
          <w:bCs/>
        </w:rPr>
        <w:t>1</w:t>
      </w:r>
      <w:r w:rsidR="00893C40" w:rsidRPr="00893C40">
        <w:rPr>
          <w:rFonts w:asciiTheme="minorBidi" w:hAnsiTheme="minorBidi" w:cstheme="minorBidi"/>
          <w:b/>
          <w:bCs/>
        </w:rPr>
        <w:t xml:space="preserve">   Cycle Time vs. Production Rate</w:t>
      </w:r>
    </w:p>
    <w:p w14:paraId="0EEBF142"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0C9333AB" w14:textId="39ED9138" w:rsidR="00893C40" w:rsidRPr="00893C40" w:rsidRDefault="00DC1D6D" w:rsidP="00B65BD3">
      <w:pPr>
        <w:pStyle w:val="NormalWeb"/>
        <w:spacing w:before="0" w:beforeAutospacing="0" w:after="0" w:afterAutospacing="0" w:line="276" w:lineRule="auto"/>
        <w:jc w:val="lowKashida"/>
        <w:rPr>
          <w:rFonts w:asciiTheme="minorBidi" w:hAnsiTheme="minorBidi" w:cstheme="minorBidi"/>
        </w:rPr>
      </w:pPr>
      <w:r>
        <w:rPr>
          <w:rFonts w:asciiTheme="minorBidi" w:hAnsiTheme="minorBidi" w:cstheme="minorBidi"/>
        </w:rPr>
        <w:t>Production rate, or rate of production, refers to</w:t>
      </w:r>
      <w:r w:rsidR="00893C40" w:rsidRPr="00893C40">
        <w:rPr>
          <w:rFonts w:asciiTheme="minorBidi" w:hAnsiTheme="minorBidi" w:cstheme="minorBidi"/>
        </w:rPr>
        <w:t xml:space="preserve"> the number of units </w:t>
      </w:r>
      <w:r>
        <w:rPr>
          <w:rFonts w:asciiTheme="minorBidi" w:hAnsiTheme="minorBidi" w:cstheme="minorBidi"/>
        </w:rPr>
        <w:t>produced per given time period or the time it takes to produce one unit. Typically</w:t>
      </w:r>
      <w:r w:rsidR="00893C40" w:rsidRPr="00893C40">
        <w:rPr>
          <w:rFonts w:asciiTheme="minorBidi" w:hAnsiTheme="minorBidi" w:cstheme="minorBidi"/>
        </w:rPr>
        <w:t>,</w:t>
      </w:r>
      <w:r>
        <w:rPr>
          <w:rFonts w:asciiTheme="minorBidi" w:hAnsiTheme="minorBidi" w:cstheme="minorBidi"/>
        </w:rPr>
        <w:t xml:space="preserve"> the production rate is expressed as the number of units produced per hour,</w:t>
      </w:r>
      <w:r w:rsidR="00893C40" w:rsidRPr="00893C40">
        <w:rPr>
          <w:rFonts w:asciiTheme="minorBidi" w:hAnsiTheme="minorBidi" w:cstheme="minorBidi"/>
        </w:rPr>
        <w:t xml:space="preserve"> although it can be expressed as the </w:t>
      </w:r>
      <w:r w:rsidR="00893C40" w:rsidRPr="00893C40">
        <w:rPr>
          <w:rFonts w:asciiTheme="minorBidi" w:hAnsiTheme="minorBidi" w:cstheme="minorBidi"/>
        </w:rPr>
        <w:lastRenderedPageBreak/>
        <w:t xml:space="preserve">number of units per minute. Cycle time, Tc, and the production rate, Rp, have an </w:t>
      </w:r>
      <w:r w:rsidR="00893C40" w:rsidRPr="00893C40">
        <w:rPr>
          <w:rStyle w:val="Emphasis"/>
          <w:rFonts w:asciiTheme="minorBidi" w:hAnsiTheme="minorBidi" w:cstheme="minorBidi"/>
          <w:b/>
          <w:bCs/>
        </w:rPr>
        <w:t>inverse</w:t>
      </w:r>
      <w:r w:rsidR="00893C40" w:rsidRPr="00893C40">
        <w:rPr>
          <w:rFonts w:asciiTheme="minorBidi" w:hAnsiTheme="minorBidi" w:cstheme="minorBidi"/>
        </w:rPr>
        <w:t xml:space="preserve"> relationship. That is,</w:t>
      </w:r>
    </w:p>
    <w:p w14:paraId="0631CD90"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3FA7C7C2" w14:textId="008A685A" w:rsidR="00893C40" w:rsidRPr="00893C40" w:rsidRDefault="00893C40" w:rsidP="00B65BD3">
      <w:pPr>
        <w:pStyle w:val="NormalWeb"/>
        <w:spacing w:before="0" w:beforeAutospacing="0" w:after="0" w:afterAutospacing="0" w:line="276" w:lineRule="auto"/>
        <w:rPr>
          <w:rFonts w:asciiTheme="minorBidi" w:hAnsiTheme="minorBidi" w:cstheme="minorBidi"/>
          <w:b/>
          <w:bCs/>
        </w:rPr>
      </w:pPr>
      <w:r w:rsidRPr="00893C40">
        <w:rPr>
          <w:rFonts w:asciiTheme="minorBidi" w:hAnsiTheme="minorBidi" w:cstheme="minorBidi"/>
          <w:b/>
          <w:bCs/>
        </w:rPr>
        <w:t xml:space="preserve">Example </w:t>
      </w:r>
      <w:r w:rsidR="009B633E">
        <w:rPr>
          <w:rFonts w:asciiTheme="minorBidi" w:hAnsiTheme="minorBidi" w:cstheme="minorBidi"/>
          <w:b/>
          <w:bCs/>
        </w:rPr>
        <w:t>1</w:t>
      </w:r>
      <w:r w:rsidR="005D1676">
        <w:rPr>
          <w:rFonts w:asciiTheme="minorBidi" w:hAnsiTheme="minorBidi" w:cstheme="minorBidi"/>
          <w:b/>
          <w:bCs/>
        </w:rPr>
        <w:t>1</w:t>
      </w:r>
      <w:r w:rsidR="009B633E">
        <w:rPr>
          <w:rFonts w:asciiTheme="minorBidi" w:hAnsiTheme="minorBidi" w:cstheme="minorBidi"/>
          <w:b/>
          <w:bCs/>
        </w:rPr>
        <w:t>.</w:t>
      </w:r>
      <w:r w:rsidRPr="00893C40">
        <w:rPr>
          <w:rFonts w:asciiTheme="minorBidi" w:hAnsiTheme="minorBidi" w:cstheme="minorBidi"/>
          <w:b/>
          <w:bCs/>
        </w:rPr>
        <w:t xml:space="preserve"> </w:t>
      </w:r>
      <w:r w:rsidR="000879EA">
        <w:rPr>
          <w:rFonts w:asciiTheme="minorBidi" w:hAnsiTheme="minorBidi" w:cstheme="minorBidi"/>
          <w:b/>
          <w:bCs/>
        </w:rPr>
        <w:t xml:space="preserve"> </w:t>
      </w:r>
      <w:r w:rsidRPr="00893C40">
        <w:rPr>
          <w:rFonts w:asciiTheme="minorBidi" w:hAnsiTheme="minorBidi" w:cstheme="minorBidi"/>
          <w:b/>
          <w:bCs/>
        </w:rPr>
        <w:t>Cycle Time/Production Rate Inverse Relationship</w:t>
      </w:r>
    </w:p>
    <w:p w14:paraId="22A72B08" w14:textId="77777777" w:rsidR="00893C40" w:rsidRPr="00893C40" w:rsidRDefault="00893C40" w:rsidP="00B65BD3">
      <w:pPr>
        <w:pStyle w:val="NormalWeb"/>
        <w:spacing w:before="0" w:beforeAutospacing="0" w:after="0" w:afterAutospacing="0" w:line="276" w:lineRule="auto"/>
        <w:rPr>
          <w:rFonts w:asciiTheme="minorBidi" w:hAnsiTheme="minorBidi" w:cstheme="minorBidi"/>
        </w:rPr>
      </w:pPr>
    </w:p>
    <w:p w14:paraId="022A8550" w14:textId="77777777" w:rsidR="00893C40" w:rsidRDefault="00893C40" w:rsidP="00B65BD3">
      <w:pPr>
        <w:pStyle w:val="NormalWeb"/>
        <w:spacing w:before="0" w:beforeAutospacing="0" w:after="0" w:afterAutospacing="0" w:line="276" w:lineRule="auto"/>
        <w:rPr>
          <w:rFonts w:asciiTheme="minorBidi" w:hAnsiTheme="minorBidi" w:cstheme="minorBidi"/>
        </w:rPr>
      </w:pPr>
      <w:r w:rsidRPr="00893C40">
        <w:rPr>
          <w:rFonts w:asciiTheme="minorBidi" w:hAnsiTheme="minorBidi" w:cstheme="minorBidi"/>
        </w:rPr>
        <w:t>If Tc = 6 sec/unit, then what is the production rate?</w:t>
      </w:r>
    </w:p>
    <w:p w14:paraId="68C207A4" w14:textId="77777777" w:rsidR="008939CC" w:rsidRDefault="008939CC" w:rsidP="00B65BD3">
      <w:pPr>
        <w:pStyle w:val="NormalWeb"/>
        <w:spacing w:before="0" w:beforeAutospacing="0" w:after="0" w:afterAutospacing="0" w:line="276" w:lineRule="auto"/>
        <w:rPr>
          <w:rFonts w:asciiTheme="minorBidi" w:hAnsiTheme="minorBidi" w:cstheme="minorBidi"/>
        </w:rPr>
      </w:pPr>
    </w:p>
    <w:p w14:paraId="4453AE42" w14:textId="4D231E90" w:rsidR="008939CC" w:rsidRPr="00DC1D6D" w:rsidRDefault="008939CC" w:rsidP="00B65BD3">
      <w:pPr>
        <w:pStyle w:val="NormalWeb"/>
        <w:spacing w:before="0" w:beforeAutospacing="0" w:after="0" w:afterAutospacing="0" w:line="276" w:lineRule="auto"/>
        <w:rPr>
          <w:rFonts w:asciiTheme="minorBidi" w:hAnsiTheme="minorBidi" w:cstheme="minorBidi"/>
          <w:b/>
          <w:bCs/>
          <w:color w:val="004E9A"/>
        </w:rPr>
      </w:pPr>
      <w:r w:rsidRPr="00DC1D6D">
        <w:rPr>
          <w:rFonts w:asciiTheme="minorBidi" w:hAnsiTheme="minorBidi" w:cstheme="minorBidi"/>
          <w:b/>
          <w:bCs/>
          <w:color w:val="004E9A"/>
        </w:rPr>
        <w:t>Solution:</w:t>
      </w:r>
    </w:p>
    <w:p w14:paraId="3448F267" w14:textId="77777777" w:rsidR="00893C40" w:rsidRPr="00893C40" w:rsidRDefault="00893C40" w:rsidP="00B65BD3">
      <w:pPr>
        <w:spacing w:line="276" w:lineRule="auto"/>
        <w:rPr>
          <w:rFonts w:asciiTheme="minorBidi" w:eastAsia="Times New Roman" w:hAnsiTheme="minorBidi" w:cstheme="minorBidi"/>
          <w:sz w:val="24"/>
          <w:szCs w:val="24"/>
        </w:rPr>
      </w:pPr>
    </w:p>
    <w:p w14:paraId="6D8836EE" w14:textId="77777777" w:rsidR="00893C40" w:rsidRPr="00893C40" w:rsidRDefault="00C2756B" w:rsidP="00B65BD3">
      <w:pPr>
        <w:spacing w:line="276" w:lineRule="auto"/>
        <w:rPr>
          <w:rFonts w:asciiTheme="minorBidi" w:eastAsia="Times New Roman" w:hAnsiTheme="minorBidi" w:cstheme="minorBidi"/>
          <w:sz w:val="24"/>
          <w:szCs w:val="24"/>
          <w:lang w:val="fr-FR"/>
        </w:rPr>
      </w:pPr>
      <m:oMathPara>
        <m:oMathParaPr>
          <m:jc m:val="left"/>
        </m:oMathParaPr>
        <m:oMath>
          <m:sSub>
            <m:sSubPr>
              <m:ctrlPr>
                <w:rPr>
                  <w:rFonts w:ascii="Cambria Math" w:eastAsia="Times New Roman" w:hAnsi="Cambria Math" w:cstheme="minorBidi"/>
                  <w:i/>
                  <w:sz w:val="24"/>
                  <w:szCs w:val="24"/>
                  <w:lang w:val="fr-FR"/>
                </w:rPr>
              </m:ctrlPr>
            </m:sSubPr>
            <m:e>
              <m:r>
                <w:rPr>
                  <w:rFonts w:ascii="Cambria Math" w:eastAsia="Times New Roman" w:hAnsi="Cambria Math" w:cstheme="minorBidi"/>
                  <w:sz w:val="24"/>
                  <w:szCs w:val="24"/>
                  <w:lang w:val="fr-FR"/>
                </w:rPr>
                <m:t>R</m:t>
              </m:r>
            </m:e>
            <m:sub>
              <m:r>
                <w:rPr>
                  <w:rFonts w:ascii="Cambria Math" w:eastAsia="Times New Roman" w:hAnsi="Cambria Math" w:cstheme="minorBidi"/>
                  <w:sz w:val="24"/>
                  <w:szCs w:val="24"/>
                  <w:lang w:val="fr-FR"/>
                </w:rPr>
                <m:t>p</m:t>
              </m:r>
            </m:sub>
          </m:sSub>
          <m:r>
            <w:rPr>
              <w:rFonts w:ascii="Cambria Math" w:eastAsia="Times New Roman" w:hAnsi="Cambria Math" w:cstheme="minorBidi"/>
              <w:sz w:val="24"/>
              <w:szCs w:val="24"/>
              <w:lang w:val="fr-FR"/>
            </w:rPr>
            <m:t>=</m:t>
          </m:r>
          <m:f>
            <m:fPr>
              <m:ctrlPr>
                <w:rPr>
                  <w:rFonts w:ascii="Cambria Math" w:eastAsia="Times New Roman" w:hAnsi="Cambria Math" w:cstheme="minorBidi"/>
                  <w:i/>
                  <w:sz w:val="24"/>
                  <w:szCs w:val="24"/>
                  <w:lang w:val="fr-FR"/>
                </w:rPr>
              </m:ctrlPr>
            </m:fPr>
            <m:num>
              <m:r>
                <w:rPr>
                  <w:rFonts w:ascii="Cambria Math" w:eastAsia="Times New Roman" w:hAnsi="Cambria Math" w:cstheme="minorBidi"/>
                  <w:sz w:val="24"/>
                  <w:szCs w:val="24"/>
                  <w:lang w:val="fr-FR"/>
                </w:rPr>
                <m:t>1</m:t>
              </m:r>
            </m:num>
            <m:den>
              <m:sSub>
                <m:sSubPr>
                  <m:ctrlPr>
                    <w:rPr>
                      <w:rFonts w:ascii="Cambria Math" w:eastAsia="Times New Roman" w:hAnsi="Cambria Math" w:cstheme="minorBidi"/>
                      <w:i/>
                      <w:sz w:val="24"/>
                      <w:szCs w:val="24"/>
                      <w:lang w:val="fr-FR"/>
                    </w:rPr>
                  </m:ctrlPr>
                </m:sSubPr>
                <m:e>
                  <m:r>
                    <w:rPr>
                      <w:rFonts w:ascii="Cambria Math" w:eastAsia="Times New Roman" w:hAnsi="Cambria Math" w:cstheme="minorBidi"/>
                      <w:sz w:val="24"/>
                      <w:szCs w:val="24"/>
                      <w:lang w:val="fr-FR"/>
                    </w:rPr>
                    <m:t>T</m:t>
                  </m:r>
                </m:e>
                <m:sub>
                  <m:r>
                    <w:rPr>
                      <w:rFonts w:ascii="Cambria Math" w:eastAsia="Times New Roman" w:hAnsi="Cambria Math" w:cstheme="minorBidi"/>
                      <w:sz w:val="24"/>
                      <w:szCs w:val="24"/>
                      <w:lang w:val="fr-FR"/>
                    </w:rPr>
                    <m:t>c</m:t>
                  </m:r>
                </m:sub>
              </m:sSub>
            </m:den>
          </m:f>
          <m:r>
            <w:rPr>
              <w:rFonts w:ascii="Cambria Math" w:eastAsia="Times New Roman" w:hAnsi="Cambria Math" w:cstheme="minorBidi"/>
              <w:sz w:val="24"/>
              <w:szCs w:val="24"/>
              <w:lang w:val="fr-FR"/>
            </w:rPr>
            <m:t>=</m:t>
          </m:r>
          <m:f>
            <m:fPr>
              <m:ctrlPr>
                <w:rPr>
                  <w:rFonts w:ascii="Cambria Math" w:eastAsia="Times New Roman" w:hAnsi="Cambria Math" w:cstheme="minorBidi"/>
                  <w:i/>
                  <w:sz w:val="24"/>
                  <w:szCs w:val="24"/>
                  <w:lang w:val="fr-FR"/>
                </w:rPr>
              </m:ctrlPr>
            </m:fPr>
            <m:num>
              <m:r>
                <w:rPr>
                  <w:rFonts w:ascii="Cambria Math" w:eastAsia="Times New Roman" w:hAnsi="Cambria Math" w:cstheme="minorBidi"/>
                  <w:sz w:val="24"/>
                  <w:szCs w:val="24"/>
                  <w:lang w:val="fr-FR"/>
                </w:rPr>
                <m:t>1</m:t>
              </m:r>
            </m:num>
            <m:den>
              <m:r>
                <w:rPr>
                  <w:rFonts w:ascii="Cambria Math" w:eastAsia="Times New Roman" w:hAnsi="Cambria Math" w:cstheme="minorBidi"/>
                  <w:sz w:val="24"/>
                  <w:szCs w:val="24"/>
                  <w:lang w:val="fr-FR"/>
                </w:rPr>
                <m:t>6 sec/pc</m:t>
              </m:r>
            </m:den>
          </m:f>
          <m:r>
            <w:rPr>
              <w:rFonts w:ascii="Cambria Math" w:eastAsia="Times New Roman" w:hAnsi="Cambria Math" w:cstheme="minorBidi"/>
              <w:sz w:val="24"/>
              <w:szCs w:val="24"/>
              <w:lang w:val="fr-FR"/>
            </w:rPr>
            <m:t>=</m:t>
          </m:r>
          <m:f>
            <m:fPr>
              <m:ctrlPr>
                <w:rPr>
                  <w:rFonts w:ascii="Cambria Math" w:eastAsia="Times New Roman" w:hAnsi="Cambria Math" w:cstheme="minorBidi"/>
                  <w:i/>
                  <w:sz w:val="24"/>
                  <w:szCs w:val="24"/>
                  <w:lang w:val="fr-FR"/>
                </w:rPr>
              </m:ctrlPr>
            </m:fPr>
            <m:num>
              <m:r>
                <w:rPr>
                  <w:rFonts w:ascii="Cambria Math" w:eastAsia="Times New Roman" w:hAnsi="Cambria Math" w:cstheme="minorBidi"/>
                  <w:sz w:val="24"/>
                  <w:szCs w:val="24"/>
                  <w:lang w:val="fr-FR"/>
                </w:rPr>
                <m:t>1 pc</m:t>
              </m:r>
            </m:num>
            <m:den>
              <m:r>
                <w:rPr>
                  <w:rFonts w:ascii="Cambria Math" w:eastAsia="Times New Roman" w:hAnsi="Cambria Math" w:cstheme="minorBidi"/>
                  <w:sz w:val="24"/>
                  <w:szCs w:val="24"/>
                  <w:lang w:val="fr-FR"/>
                </w:rPr>
                <m:t>6 sec</m:t>
              </m:r>
            </m:den>
          </m:f>
          <m:r>
            <w:rPr>
              <w:rFonts w:ascii="Cambria Math" w:eastAsia="Times New Roman" w:hAnsi="Cambria Math" w:cstheme="minorBidi"/>
              <w:sz w:val="24"/>
              <w:szCs w:val="24"/>
              <w:lang w:val="fr-FR"/>
            </w:rPr>
            <m:t>×</m:t>
          </m:r>
          <m:f>
            <m:fPr>
              <m:ctrlPr>
                <w:rPr>
                  <w:rFonts w:ascii="Cambria Math" w:eastAsia="Times New Roman" w:hAnsi="Cambria Math" w:cstheme="minorBidi"/>
                  <w:i/>
                  <w:sz w:val="24"/>
                  <w:szCs w:val="24"/>
                  <w:lang w:val="fr-FR"/>
                </w:rPr>
              </m:ctrlPr>
            </m:fPr>
            <m:num>
              <m:r>
                <w:rPr>
                  <w:rFonts w:ascii="Cambria Math" w:eastAsia="Times New Roman" w:hAnsi="Cambria Math" w:cstheme="minorBidi"/>
                  <w:sz w:val="24"/>
                  <w:szCs w:val="24"/>
                  <w:lang w:val="fr-FR"/>
                </w:rPr>
                <m:t>60 sec</m:t>
              </m:r>
            </m:num>
            <m:den>
              <m:r>
                <w:rPr>
                  <w:rFonts w:ascii="Cambria Math" w:eastAsia="Times New Roman" w:hAnsi="Cambria Math" w:cstheme="minorBidi"/>
                  <w:sz w:val="24"/>
                  <w:szCs w:val="24"/>
                  <w:lang w:val="fr-FR"/>
                </w:rPr>
                <m:t>min</m:t>
              </m:r>
            </m:den>
          </m:f>
          <m:r>
            <w:rPr>
              <w:rFonts w:ascii="Cambria Math" w:eastAsia="Times New Roman" w:hAnsi="Cambria Math" w:cstheme="minorBidi"/>
              <w:sz w:val="24"/>
              <w:szCs w:val="24"/>
              <w:lang w:val="fr-FR"/>
            </w:rPr>
            <m:t>×</m:t>
          </m:r>
          <m:f>
            <m:fPr>
              <m:ctrlPr>
                <w:rPr>
                  <w:rFonts w:ascii="Cambria Math" w:eastAsia="Times New Roman" w:hAnsi="Cambria Math" w:cstheme="minorBidi"/>
                  <w:i/>
                  <w:sz w:val="24"/>
                  <w:szCs w:val="24"/>
                  <w:lang w:val="fr-FR"/>
                </w:rPr>
              </m:ctrlPr>
            </m:fPr>
            <m:num>
              <m:r>
                <w:rPr>
                  <w:rFonts w:ascii="Cambria Math" w:eastAsia="Times New Roman" w:hAnsi="Cambria Math" w:cstheme="minorBidi"/>
                  <w:sz w:val="24"/>
                  <w:szCs w:val="24"/>
                  <w:lang w:val="fr-FR"/>
                </w:rPr>
                <m:t>60 min</m:t>
              </m:r>
            </m:num>
            <m:den>
              <m:r>
                <w:rPr>
                  <w:rFonts w:ascii="Cambria Math" w:eastAsia="Times New Roman" w:hAnsi="Cambria Math" w:cstheme="minorBidi"/>
                  <w:sz w:val="24"/>
                  <w:szCs w:val="24"/>
                  <w:lang w:val="fr-FR"/>
                </w:rPr>
                <m:t>hr</m:t>
              </m:r>
            </m:den>
          </m:f>
          <m:r>
            <w:rPr>
              <w:rFonts w:ascii="Cambria Math" w:eastAsia="Times New Roman" w:hAnsi="Cambria Math" w:cstheme="minorBidi"/>
              <w:sz w:val="24"/>
              <w:szCs w:val="24"/>
              <w:lang w:val="fr-FR"/>
            </w:rPr>
            <m:t>=600 pc/hr</m:t>
          </m:r>
        </m:oMath>
      </m:oMathPara>
    </w:p>
    <w:p w14:paraId="1DB02D51" w14:textId="77777777" w:rsidR="00893C40" w:rsidRPr="00893C40" w:rsidRDefault="00893C40" w:rsidP="00B65BD3">
      <w:pPr>
        <w:spacing w:line="276" w:lineRule="auto"/>
        <w:rPr>
          <w:rFonts w:asciiTheme="minorBidi" w:eastAsia="Times New Roman" w:hAnsiTheme="minorBidi" w:cstheme="minorBidi"/>
          <w:sz w:val="24"/>
          <w:szCs w:val="24"/>
          <w:lang w:val="fr-FR"/>
        </w:rPr>
      </w:pPr>
    </w:p>
    <w:p w14:paraId="2953A793" w14:textId="30A45AC5" w:rsidR="00DC1D6D" w:rsidRPr="00991CB7" w:rsidRDefault="00DC1D6D" w:rsidP="00B65BD3">
      <w:pPr>
        <w:spacing w:line="276" w:lineRule="auto"/>
        <w:rPr>
          <w:rFonts w:asciiTheme="minorBidi" w:eastAsia="Times New Roman" w:hAnsiTheme="minorBidi" w:cstheme="minorBidi"/>
          <w:sz w:val="24"/>
          <w:szCs w:val="24"/>
        </w:rPr>
      </w:pPr>
      <w:r w:rsidRPr="00991CB7">
        <w:rPr>
          <w:rFonts w:asciiTheme="minorBidi" w:eastAsia="Times New Roman" w:hAnsiTheme="minorBidi" w:cstheme="minorBidi"/>
          <w:sz w:val="24"/>
          <w:szCs w:val="24"/>
        </w:rPr>
        <w:t>Conversely,</w:t>
      </w:r>
    </w:p>
    <w:p w14:paraId="73DFC6E3" w14:textId="77777777" w:rsidR="00B65BD3" w:rsidRDefault="00B65BD3" w:rsidP="00B65BD3">
      <w:pPr>
        <w:spacing w:line="276" w:lineRule="auto"/>
        <w:rPr>
          <w:rFonts w:asciiTheme="minorBidi" w:eastAsia="Times New Roman" w:hAnsiTheme="minorBidi" w:cstheme="minorBidi"/>
          <w:sz w:val="24"/>
          <w:szCs w:val="24"/>
        </w:rPr>
      </w:pPr>
    </w:p>
    <w:p w14:paraId="1959E201" w14:textId="237FAB6A" w:rsidR="00893C40" w:rsidRDefault="00893C40" w:rsidP="00B65BD3">
      <w:pPr>
        <w:spacing w:line="276" w:lineRule="auto"/>
        <w:rPr>
          <w:rFonts w:asciiTheme="minorBidi" w:eastAsia="Times New Roman" w:hAnsiTheme="minorBidi" w:cstheme="minorBidi"/>
          <w:sz w:val="24"/>
          <w:szCs w:val="24"/>
        </w:rPr>
      </w:pPr>
      <w:r w:rsidRPr="00893C40">
        <w:rPr>
          <w:rFonts w:asciiTheme="minorBidi" w:eastAsia="Times New Roman" w:hAnsiTheme="minorBidi" w:cstheme="minorBidi"/>
          <w:sz w:val="24"/>
          <w:szCs w:val="24"/>
        </w:rPr>
        <w:t>If Rp = 600 pc/hr, then what is the cycle time?</w:t>
      </w:r>
    </w:p>
    <w:p w14:paraId="6F4AEC2C" w14:textId="77777777" w:rsidR="008939CC" w:rsidRDefault="008939CC" w:rsidP="00B65BD3">
      <w:pPr>
        <w:spacing w:line="276" w:lineRule="auto"/>
        <w:rPr>
          <w:rFonts w:asciiTheme="minorBidi" w:eastAsia="Times New Roman" w:hAnsiTheme="minorBidi" w:cstheme="minorBidi"/>
          <w:sz w:val="24"/>
          <w:szCs w:val="24"/>
        </w:rPr>
      </w:pPr>
    </w:p>
    <w:p w14:paraId="1B313C78" w14:textId="5B9AD7A3" w:rsidR="008939CC" w:rsidRPr="008939CC" w:rsidRDefault="008939CC" w:rsidP="00B65BD3">
      <w:pPr>
        <w:spacing w:line="276" w:lineRule="auto"/>
        <w:rPr>
          <w:rFonts w:asciiTheme="minorBidi" w:eastAsia="Times New Roman" w:hAnsiTheme="minorBidi" w:cstheme="minorBidi"/>
          <w:b/>
          <w:bCs/>
          <w:color w:val="004E9A"/>
          <w:sz w:val="24"/>
          <w:szCs w:val="24"/>
        </w:rPr>
      </w:pPr>
      <w:r w:rsidRPr="008939CC">
        <w:rPr>
          <w:rFonts w:asciiTheme="minorBidi" w:eastAsia="Times New Roman" w:hAnsiTheme="minorBidi" w:cstheme="minorBidi"/>
          <w:b/>
          <w:bCs/>
          <w:color w:val="004E9A"/>
          <w:sz w:val="24"/>
          <w:szCs w:val="24"/>
        </w:rPr>
        <w:t>Solution:</w:t>
      </w:r>
    </w:p>
    <w:p w14:paraId="283FF0B2" w14:textId="77777777" w:rsidR="00893C40" w:rsidRPr="00893C40" w:rsidRDefault="00893C40" w:rsidP="00B65BD3">
      <w:pPr>
        <w:spacing w:line="276" w:lineRule="auto"/>
        <w:rPr>
          <w:rFonts w:asciiTheme="minorBidi" w:eastAsia="Times New Roman" w:hAnsiTheme="minorBidi" w:cstheme="minorBidi"/>
          <w:sz w:val="24"/>
          <w:szCs w:val="24"/>
        </w:rPr>
      </w:pPr>
    </w:p>
    <w:p w14:paraId="38019636" w14:textId="77777777" w:rsidR="00893C40" w:rsidRPr="00893C40" w:rsidRDefault="00C2756B" w:rsidP="00B65BD3">
      <w:pPr>
        <w:spacing w:line="276" w:lineRule="auto"/>
        <w:rPr>
          <w:rFonts w:asciiTheme="minorBidi" w:eastAsia="Times New Roman" w:hAnsiTheme="minorBidi" w:cstheme="minorBidi"/>
          <w:sz w:val="24"/>
          <w:szCs w:val="24"/>
        </w:rPr>
      </w:pPr>
      <m:oMathPara>
        <m:oMathParaPr>
          <m:jc m:val="left"/>
        </m:oMathParaPr>
        <m:oMath>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T</m:t>
              </m:r>
            </m:e>
            <m:sub>
              <m:r>
                <w:rPr>
                  <w:rFonts w:ascii="Cambria Math" w:eastAsia="Times New Roman" w:hAnsi="Cambria Math" w:cstheme="minorBidi"/>
                  <w:sz w:val="24"/>
                  <w:szCs w:val="24"/>
                </w:rPr>
                <m:t>c</m:t>
              </m:r>
            </m:sub>
          </m:sSub>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1</m:t>
              </m:r>
            </m:num>
            <m:den>
              <m:sSub>
                <m:sSubPr>
                  <m:ctrlPr>
                    <w:rPr>
                      <w:rFonts w:ascii="Cambria Math" w:eastAsia="Times New Roman" w:hAnsi="Cambria Math" w:cstheme="minorBidi"/>
                      <w:i/>
                      <w:sz w:val="24"/>
                      <w:szCs w:val="24"/>
                    </w:rPr>
                  </m:ctrlPr>
                </m:sSubPr>
                <m:e>
                  <m:r>
                    <w:rPr>
                      <w:rFonts w:ascii="Cambria Math" w:eastAsia="Times New Roman" w:hAnsi="Cambria Math" w:cstheme="minorBidi"/>
                      <w:sz w:val="24"/>
                      <w:szCs w:val="24"/>
                    </w:rPr>
                    <m:t>R</m:t>
                  </m:r>
                </m:e>
                <m:sub>
                  <m:r>
                    <w:rPr>
                      <w:rFonts w:ascii="Cambria Math" w:eastAsia="Times New Roman" w:hAnsi="Cambria Math" w:cstheme="minorBidi"/>
                      <w:sz w:val="24"/>
                      <w:szCs w:val="24"/>
                    </w:rPr>
                    <m:t>p</m:t>
                  </m:r>
                </m:sub>
              </m:sSub>
            </m:den>
          </m:f>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1</m:t>
              </m:r>
            </m:num>
            <m:den>
              <m:r>
                <w:rPr>
                  <w:rFonts w:ascii="Cambria Math" w:eastAsia="Times New Roman" w:hAnsi="Cambria Math" w:cstheme="minorBidi"/>
                  <w:sz w:val="24"/>
                  <w:szCs w:val="24"/>
                </w:rPr>
                <m:t>600 pc/hr</m:t>
              </m:r>
            </m:den>
          </m:f>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 xml:space="preserve">1 </m:t>
              </m:r>
              <m:r>
                <w:rPr>
                  <w:rFonts w:ascii="Cambria Math" w:eastAsia="Times New Roman" w:hAnsi="Cambria Math" w:cstheme="minorBidi"/>
                  <w:sz w:val="24"/>
                  <w:szCs w:val="24"/>
                </w:rPr>
                <m:t>hr</m:t>
              </m:r>
            </m:num>
            <m:den>
              <m:r>
                <w:rPr>
                  <w:rFonts w:ascii="Cambria Math" w:eastAsia="Times New Roman" w:hAnsi="Cambria Math" w:cstheme="minorBidi"/>
                  <w:sz w:val="24"/>
                  <w:szCs w:val="24"/>
                </w:rPr>
                <m:t>600 pc</m:t>
              </m:r>
            </m:den>
          </m:f>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60 min</m:t>
              </m:r>
            </m:num>
            <m:den>
              <m:r>
                <w:rPr>
                  <w:rFonts w:ascii="Cambria Math" w:eastAsia="Times New Roman" w:hAnsi="Cambria Math" w:cstheme="minorBidi"/>
                  <w:sz w:val="24"/>
                  <w:szCs w:val="24"/>
                </w:rPr>
                <m:t>hr</m:t>
              </m:r>
            </m:den>
          </m:f>
          <m:r>
            <w:rPr>
              <w:rFonts w:ascii="Cambria Math" w:eastAsia="Times New Roman" w:hAnsi="Cambria Math" w:cstheme="minorBidi"/>
              <w:sz w:val="24"/>
              <w:szCs w:val="24"/>
            </w:rPr>
            <m:t>=</m:t>
          </m:r>
          <m:f>
            <m:fPr>
              <m:ctrlPr>
                <w:rPr>
                  <w:rFonts w:ascii="Cambria Math" w:eastAsia="Times New Roman" w:hAnsi="Cambria Math" w:cstheme="minorBidi"/>
                  <w:i/>
                  <w:sz w:val="24"/>
                  <w:szCs w:val="24"/>
                </w:rPr>
              </m:ctrlPr>
            </m:fPr>
            <m:num>
              <m:r>
                <w:rPr>
                  <w:rFonts w:ascii="Cambria Math" w:eastAsia="Times New Roman" w:hAnsi="Cambria Math" w:cstheme="minorBidi"/>
                  <w:sz w:val="24"/>
                  <w:szCs w:val="24"/>
                </w:rPr>
                <m:t>60 sec</m:t>
              </m:r>
            </m:num>
            <m:den>
              <m:r>
                <w:rPr>
                  <w:rFonts w:ascii="Cambria Math" w:eastAsia="Times New Roman" w:hAnsi="Cambria Math" w:cstheme="minorBidi"/>
                  <w:sz w:val="24"/>
                  <w:szCs w:val="24"/>
                </w:rPr>
                <m:t>min</m:t>
              </m:r>
            </m:den>
          </m:f>
          <m:r>
            <w:rPr>
              <w:rFonts w:ascii="Cambria Math" w:eastAsia="Times New Roman" w:hAnsi="Cambria Math" w:cstheme="minorBidi"/>
              <w:sz w:val="24"/>
              <w:szCs w:val="24"/>
            </w:rPr>
            <m:t>=6 sec/unit</m:t>
          </m:r>
        </m:oMath>
      </m:oMathPara>
    </w:p>
    <w:p w14:paraId="2FEC5C47" w14:textId="77777777" w:rsidR="00893C40" w:rsidRPr="00893C40" w:rsidRDefault="00893C40" w:rsidP="00B65BD3">
      <w:pPr>
        <w:spacing w:line="276" w:lineRule="auto"/>
        <w:rPr>
          <w:rFonts w:asciiTheme="minorBidi" w:eastAsia="Times New Roman" w:hAnsiTheme="minorBidi" w:cstheme="minorBidi"/>
          <w:sz w:val="24"/>
          <w:szCs w:val="24"/>
        </w:rPr>
      </w:pPr>
    </w:p>
    <w:p w14:paraId="1678E7C7" w14:textId="77777777" w:rsidR="00DC1D6D" w:rsidRDefault="00DC1D6D" w:rsidP="00B65BD3">
      <w:pPr>
        <w:spacing w:line="276" w:lineRule="auto"/>
        <w:rPr>
          <w:rFonts w:asciiTheme="minorBidi" w:hAnsiTheme="minorBidi" w:cstheme="minorBidi"/>
          <w:sz w:val="24"/>
          <w:szCs w:val="24"/>
        </w:rPr>
      </w:pPr>
    </w:p>
    <w:p w14:paraId="5B40FE22" w14:textId="0341257E" w:rsidR="00C64B8E" w:rsidRPr="00C64B8E" w:rsidRDefault="00C64B8E" w:rsidP="00B65BD3">
      <w:pPr>
        <w:spacing w:line="276" w:lineRule="auto"/>
        <w:rPr>
          <w:rFonts w:asciiTheme="minorBidi" w:hAnsiTheme="minorBidi" w:cstheme="minorBidi"/>
          <w:b/>
          <w:bCs/>
          <w:sz w:val="24"/>
          <w:szCs w:val="24"/>
        </w:rPr>
      </w:pPr>
      <w:r w:rsidRPr="00C64B8E">
        <w:rPr>
          <w:rFonts w:asciiTheme="minorBidi" w:hAnsiTheme="minorBidi" w:cstheme="minorBidi"/>
          <w:b/>
          <w:bCs/>
          <w:sz w:val="24"/>
          <w:szCs w:val="24"/>
        </w:rPr>
        <w:t>3.1</w:t>
      </w:r>
      <w:r w:rsidR="005D1676">
        <w:rPr>
          <w:rFonts w:asciiTheme="minorBidi" w:hAnsiTheme="minorBidi" w:cstheme="minorBidi"/>
          <w:b/>
          <w:bCs/>
          <w:sz w:val="24"/>
          <w:szCs w:val="24"/>
        </w:rPr>
        <w:t>2</w:t>
      </w:r>
      <w:r w:rsidRPr="00C64B8E">
        <w:rPr>
          <w:rFonts w:asciiTheme="minorBidi" w:hAnsiTheme="minorBidi" w:cstheme="minorBidi"/>
          <w:b/>
          <w:bCs/>
          <w:sz w:val="24"/>
          <w:szCs w:val="24"/>
        </w:rPr>
        <w:t xml:space="preserve">   Summary</w:t>
      </w:r>
    </w:p>
    <w:p w14:paraId="3E20E0D4" w14:textId="77777777" w:rsidR="00C64B8E" w:rsidRDefault="00C64B8E" w:rsidP="00B65BD3">
      <w:pPr>
        <w:spacing w:line="276" w:lineRule="auto"/>
        <w:rPr>
          <w:rFonts w:asciiTheme="minorBidi" w:hAnsiTheme="minorBidi" w:cstheme="minorBidi"/>
          <w:sz w:val="24"/>
          <w:szCs w:val="24"/>
        </w:rPr>
      </w:pPr>
    </w:p>
    <w:p w14:paraId="17974BB0" w14:textId="149B789E" w:rsidR="00893C40" w:rsidRDefault="00C64B8E" w:rsidP="002D4CDC">
      <w:pPr>
        <w:spacing w:line="276" w:lineRule="auto"/>
        <w:jc w:val="lowKashida"/>
        <w:rPr>
          <w:rFonts w:asciiTheme="minorBidi" w:hAnsiTheme="minorBidi" w:cstheme="minorBidi"/>
          <w:sz w:val="24"/>
          <w:szCs w:val="24"/>
        </w:rPr>
      </w:pPr>
      <w:r w:rsidRPr="00C64B8E">
        <w:rPr>
          <w:rFonts w:asciiTheme="minorBidi" w:hAnsiTheme="minorBidi" w:cstheme="minorBidi"/>
          <w:sz w:val="24"/>
          <w:szCs w:val="24"/>
        </w:rPr>
        <w:t xml:space="preserve">Work measurement metrics are crucial in a manual work production environment as they provide the basis for assessing efficiency, productivity, and overall performance. </w:t>
      </w:r>
      <w:r w:rsidR="00893C40" w:rsidRPr="00893C40">
        <w:rPr>
          <w:rFonts w:asciiTheme="minorBidi" w:hAnsiTheme="minorBidi" w:cstheme="minorBidi"/>
          <w:sz w:val="24"/>
          <w:szCs w:val="24"/>
        </w:rPr>
        <w:t xml:space="preserve">The detailed descriptions and examples </w:t>
      </w:r>
      <w:r>
        <w:rPr>
          <w:rFonts w:asciiTheme="minorBidi" w:hAnsiTheme="minorBidi" w:cstheme="minorBidi"/>
          <w:sz w:val="24"/>
          <w:szCs w:val="24"/>
        </w:rPr>
        <w:t>in this chapter illustrate</w:t>
      </w:r>
      <w:r w:rsidR="00893C40" w:rsidRPr="00893C40">
        <w:rPr>
          <w:rFonts w:asciiTheme="minorBidi" w:hAnsiTheme="minorBidi" w:cstheme="minorBidi"/>
          <w:sz w:val="24"/>
          <w:szCs w:val="24"/>
        </w:rPr>
        <w:t xml:space="preserve"> a comprehensive understanding of the various work systems, time measurements, and efficiency calculations in industrial engineering.</w:t>
      </w:r>
      <w:r>
        <w:rPr>
          <w:rFonts w:asciiTheme="minorBidi" w:hAnsiTheme="minorBidi" w:cstheme="minorBidi"/>
          <w:sz w:val="24"/>
          <w:szCs w:val="24"/>
        </w:rPr>
        <w:t xml:space="preserve"> </w:t>
      </w:r>
      <w:r w:rsidRPr="00C64B8E">
        <w:rPr>
          <w:rFonts w:asciiTheme="minorBidi" w:hAnsiTheme="minorBidi" w:cstheme="minorBidi"/>
          <w:sz w:val="24"/>
          <w:szCs w:val="24"/>
        </w:rPr>
        <w:t>In a manual work production environment, these work measurement metrics provide the foundation for optimizing operations, enhancing worker productivity, and maintaining competitive production standards.</w:t>
      </w:r>
    </w:p>
    <w:p w14:paraId="49977C99" w14:textId="77777777" w:rsidR="00B87859" w:rsidRPr="00B87859" w:rsidRDefault="00B87859" w:rsidP="00DC1D6D">
      <w:pPr>
        <w:spacing w:line="276" w:lineRule="auto"/>
        <w:rPr>
          <w:rFonts w:asciiTheme="minorBidi" w:eastAsiaTheme="minorEastAsia" w:hAnsiTheme="minorBidi" w:cstheme="minorBidi"/>
          <w:sz w:val="24"/>
          <w:szCs w:val="24"/>
        </w:rPr>
      </w:pPr>
    </w:p>
    <w:p w14:paraId="5393CA6E" w14:textId="5137FE44" w:rsidR="00B87859" w:rsidRPr="00B87859" w:rsidRDefault="00B87859" w:rsidP="00DC1D6D">
      <w:pPr>
        <w:spacing w:line="276" w:lineRule="auto"/>
        <w:rPr>
          <w:rFonts w:asciiTheme="minorBidi" w:eastAsiaTheme="minorEastAsia" w:hAnsiTheme="minorBidi" w:cstheme="minorBidi"/>
          <w:sz w:val="24"/>
          <w:szCs w:val="24"/>
        </w:rPr>
      </w:pPr>
      <w:r w:rsidRPr="00B87859">
        <w:rPr>
          <w:rFonts w:asciiTheme="minorBidi" w:eastAsiaTheme="minorEastAsia" w:hAnsiTheme="minorBidi" w:cstheme="minorBidi"/>
          <w:sz w:val="24"/>
          <w:szCs w:val="24"/>
        </w:rPr>
        <w:t>==================================================================</w:t>
      </w:r>
    </w:p>
    <w:p w14:paraId="67C9B76C" w14:textId="2E37EF31" w:rsidR="00B87859" w:rsidRPr="00B87859" w:rsidRDefault="00B87859" w:rsidP="00B87859">
      <w:pPr>
        <w:pStyle w:val="Heading2"/>
        <w:spacing w:line="276" w:lineRule="auto"/>
        <w:ind w:left="0"/>
        <w:rPr>
          <w:rFonts w:asciiTheme="minorBidi" w:hAnsiTheme="minorBidi" w:cstheme="minorBidi"/>
          <w:b w:val="0"/>
          <w:bCs w:val="0"/>
          <w:sz w:val="20"/>
          <w:szCs w:val="20"/>
        </w:rPr>
      </w:pPr>
      <w:bookmarkStart w:id="1" w:name="_Hlk148064941"/>
      <w:r w:rsidRPr="00B87859">
        <w:rPr>
          <w:rFonts w:asciiTheme="minorBidi" w:hAnsiTheme="minorBidi" w:cstheme="minorBidi"/>
        </w:rPr>
        <w:t>References</w:t>
      </w:r>
      <w:r w:rsidRPr="00B87859">
        <w:rPr>
          <w:rFonts w:asciiTheme="minorBidi" w:hAnsiTheme="minorBidi" w:cstheme="minorBidi"/>
        </w:rPr>
        <w:br/>
      </w:r>
      <w:r w:rsidRPr="00B87859">
        <w:rPr>
          <w:rFonts w:asciiTheme="minorBidi" w:hAnsiTheme="minorBidi" w:cstheme="minorBidi"/>
        </w:rPr>
        <w:br/>
      </w:r>
      <w:bookmarkEnd w:id="1"/>
      <w:r w:rsidRPr="00B87859">
        <w:rPr>
          <w:rFonts w:asciiTheme="minorBidi" w:hAnsiTheme="minorBidi" w:cstheme="minorBidi"/>
          <w:b w:val="0"/>
          <w:bCs w:val="0"/>
          <w:sz w:val="20"/>
          <w:szCs w:val="20"/>
        </w:rPr>
        <w:t xml:space="preserve">[1] Atkins, R.W. </w:t>
      </w:r>
      <w:r w:rsidRPr="00B87859">
        <w:rPr>
          <w:rFonts w:asciiTheme="minorBidi" w:hAnsiTheme="minorBidi" w:cstheme="minorBidi"/>
          <w:b w:val="0"/>
          <w:bCs w:val="0"/>
          <w:i/>
          <w:iCs/>
          <w:sz w:val="20"/>
          <w:szCs w:val="20"/>
        </w:rPr>
        <w:t>Work Measurement and Ergonomics</w:t>
      </w:r>
      <w:r w:rsidRPr="00B87859">
        <w:rPr>
          <w:rFonts w:asciiTheme="minorBidi" w:hAnsiTheme="minorBidi" w:cstheme="minorBidi"/>
          <w:b w:val="0"/>
          <w:bCs w:val="0"/>
          <w:sz w:val="20"/>
          <w:szCs w:val="20"/>
        </w:rPr>
        <w:t>, Grandpappy, Inc., 2019.</w:t>
      </w:r>
    </w:p>
    <w:p w14:paraId="3B7B2461" w14:textId="32DFEDA3" w:rsidR="00B87859" w:rsidRPr="00B87859" w:rsidRDefault="00B87859" w:rsidP="00B87859">
      <w:pPr>
        <w:pStyle w:val="Heading2"/>
        <w:spacing w:line="276" w:lineRule="auto"/>
        <w:ind w:left="0"/>
        <w:rPr>
          <w:rFonts w:asciiTheme="minorBidi" w:hAnsiTheme="minorBidi" w:cstheme="minorBidi"/>
          <w:b w:val="0"/>
          <w:bCs w:val="0"/>
          <w:sz w:val="20"/>
          <w:szCs w:val="20"/>
        </w:rPr>
      </w:pPr>
      <w:r w:rsidRPr="00B87859">
        <w:rPr>
          <w:rFonts w:asciiTheme="minorBidi" w:hAnsiTheme="minorBidi" w:cstheme="minorBidi"/>
          <w:b w:val="0"/>
          <w:bCs w:val="0"/>
          <w:sz w:val="20"/>
          <w:szCs w:val="20"/>
        </w:rPr>
        <w:t xml:space="preserve">[2] Groover, M.P. </w:t>
      </w:r>
      <w:r w:rsidRPr="00B87859">
        <w:rPr>
          <w:rFonts w:asciiTheme="minorBidi" w:hAnsiTheme="minorBidi" w:cstheme="minorBidi"/>
          <w:b w:val="0"/>
          <w:bCs w:val="0"/>
          <w:i/>
          <w:iCs/>
          <w:sz w:val="20"/>
          <w:szCs w:val="20"/>
        </w:rPr>
        <w:t>Work Systems and the Methods, Measurement, and Management of Work</w:t>
      </w:r>
      <w:r w:rsidRPr="00B87859">
        <w:rPr>
          <w:rFonts w:asciiTheme="minorBidi" w:hAnsiTheme="minorBidi" w:cstheme="minorBidi"/>
          <w:b w:val="0"/>
          <w:bCs w:val="0"/>
          <w:sz w:val="20"/>
          <w:szCs w:val="20"/>
        </w:rPr>
        <w:t>, Upper Saddle River, NJ: Pearson Prentice Hall, 2007.</w:t>
      </w:r>
    </w:p>
    <w:p w14:paraId="25FB8A50" w14:textId="77777777" w:rsidR="00B87859" w:rsidRPr="00B87859" w:rsidRDefault="00B87859" w:rsidP="00B87859">
      <w:pPr>
        <w:tabs>
          <w:tab w:val="left" w:pos="2748"/>
        </w:tabs>
        <w:spacing w:line="276" w:lineRule="auto"/>
        <w:rPr>
          <w:rFonts w:asciiTheme="minorBidi" w:eastAsiaTheme="minorEastAsia" w:hAnsiTheme="minorBidi" w:cstheme="minorBidi"/>
          <w:sz w:val="24"/>
          <w:szCs w:val="24"/>
        </w:rPr>
      </w:pPr>
      <w:r w:rsidRPr="00B87859">
        <w:rPr>
          <w:rFonts w:asciiTheme="minorBidi" w:eastAsiaTheme="minorEastAsia" w:hAnsiTheme="minorBidi" w:cstheme="minorBidi"/>
          <w:sz w:val="24"/>
          <w:szCs w:val="24"/>
        </w:rPr>
        <w:tab/>
      </w:r>
    </w:p>
    <w:p w14:paraId="22D12B39" w14:textId="128133A2" w:rsidR="000F2C92" w:rsidRPr="00B87859" w:rsidRDefault="000F2C92" w:rsidP="00A316C9">
      <w:pPr>
        <w:pStyle w:val="Heading1"/>
        <w:spacing w:line="276" w:lineRule="auto"/>
        <w:ind w:left="864" w:right="1081"/>
        <w:rPr>
          <w:rFonts w:asciiTheme="minorBidi" w:hAnsiTheme="minorBidi" w:cstheme="minorBidi"/>
          <w:sz w:val="24"/>
          <w:szCs w:val="24"/>
        </w:rPr>
      </w:pPr>
    </w:p>
    <w:sectPr w:rsidR="000F2C92" w:rsidRPr="00B87859" w:rsidSect="00B87859">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C3F68" w14:textId="77777777" w:rsidR="00B9313A" w:rsidRDefault="00B9313A">
      <w:r>
        <w:separator/>
      </w:r>
    </w:p>
  </w:endnote>
  <w:endnote w:type="continuationSeparator" w:id="0">
    <w:p w14:paraId="307194A0" w14:textId="77777777" w:rsidR="00B9313A" w:rsidRDefault="00B9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87A58" w14:textId="703FE74F" w:rsidR="000F2C92" w:rsidRDefault="009153EF">
    <w:pPr>
      <w:pStyle w:val="BodyText"/>
      <w:spacing w:line="14" w:lineRule="auto"/>
      <w:rPr>
        <w:sz w:val="20"/>
      </w:rPr>
    </w:pPr>
    <w:r>
      <w:rPr>
        <w:noProof/>
      </w:rPr>
      <mc:AlternateContent>
        <mc:Choice Requires="wps">
          <w:drawing>
            <wp:anchor distT="0" distB="0" distL="0" distR="0" simplePos="0" relativeHeight="486632448" behindDoc="1" locked="0" layoutInCell="1" allowOverlap="1" wp14:anchorId="794FB0E8" wp14:editId="6A08CA40">
              <wp:simplePos x="0" y="0"/>
              <wp:positionH relativeFrom="page">
                <wp:posOffset>1285875</wp:posOffset>
              </wp:positionH>
              <wp:positionV relativeFrom="page">
                <wp:posOffset>9305925</wp:posOffset>
              </wp:positionV>
              <wp:extent cx="4624070" cy="14287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4070" cy="142875"/>
                      </a:xfrm>
                      <a:prstGeom prst="rect">
                        <a:avLst/>
                      </a:prstGeom>
                    </wps:spPr>
                    <wps:txbx>
                      <w:txbxContent>
                        <w:p w14:paraId="0AC42D5B" w14:textId="6E43E598" w:rsidR="000F2C92" w:rsidRDefault="009153EF" w:rsidP="00B87859">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Reserved</w:t>
                          </w:r>
                          <w:r w:rsidR="00B9313A">
                            <w:rPr>
                              <w:spacing w:val="-2"/>
                              <w:sz w:val="20"/>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94FB0E8" id="_x0000_t202" coordsize="21600,21600" o:spt="202" path="m,l,21600r21600,l21600,xe">
              <v:stroke joinstyle="miter"/>
              <v:path gradientshapeok="t" o:connecttype="rect"/>
            </v:shapetype>
            <v:shape id="Textbox 4" o:spid="_x0000_s1028" type="#_x0000_t202" style="position:absolute;margin-left:101.25pt;margin-top:732.75pt;width:364.1pt;height:11.25pt;z-index:-166840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" filled="f" stroked="f">
              <v:textbox inset="0,0,0,0">
                <w:txbxContent>
                  <w:p w14:paraId="0AC42D5B" w14:textId="6E43E598" w:rsidR="000F2C92" w:rsidRDefault="009153EF" w:rsidP="00B87859">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Reserved</w:t>
                    </w:r>
                    <w:r w:rsidR="00B9313A">
                      <w:rPr>
                        <w:spacing w:val="-2"/>
                        <w:sz w:val="20"/>
                      </w:rPr>
                      <w:t>.</w:t>
                    </w:r>
                  </w:p>
                </w:txbxContent>
              </v:textbox>
              <w10:wrap anchorx="page" anchory="page"/>
            </v:shape>
          </w:pict>
        </mc:Fallback>
      </mc:AlternateContent>
    </w:r>
    <w:r w:rsidR="00B9313A">
      <w:rPr>
        <w:noProof/>
      </w:rPr>
      <mc:AlternateContent>
        <mc:Choice Requires="wps">
          <w:drawing>
            <wp:anchor distT="0" distB="0" distL="0" distR="0" simplePos="0" relativeHeight="486631936" behindDoc="1" locked="0" layoutInCell="1" allowOverlap="1" wp14:anchorId="3B012C8B" wp14:editId="6ADF6B45">
              <wp:simplePos x="0" y="0"/>
              <wp:positionH relativeFrom="page">
                <wp:posOffset>914400</wp:posOffset>
              </wp:positionH>
              <wp:positionV relativeFrom="page">
                <wp:posOffset>9078594</wp:posOffset>
              </wp:positionV>
              <wp:extent cx="5943600" cy="1270"/>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1041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FCEF86" id="Graphic 3" o:spid="_x0000_s1026" alt="&quot;&quot;" style="position:absolute;margin-left:1in;margin-top:714.85pt;width:468pt;height:.1pt;z-index:-16684544;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" path="m,l5943600,e" filled="f" strokeweight=".82pt">
              <v:path arrowok="t"/>
              <w10:wrap anchorx="page" anchory="page"/>
            </v:shape>
          </w:pict>
        </mc:Fallback>
      </mc:AlternateContent>
    </w:r>
    <w:r w:rsidR="00B9313A">
      <w:rPr>
        <w:noProof/>
      </w:rPr>
      <mc:AlternateContent>
        <mc:Choice Requires="wps">
          <w:drawing>
            <wp:anchor distT="0" distB="0" distL="0" distR="0" simplePos="0" relativeHeight="486632960" behindDoc="1" locked="0" layoutInCell="1" allowOverlap="1" wp14:anchorId="74A8C685" wp14:editId="09D4DFBF">
              <wp:simplePos x="0" y="0"/>
              <wp:positionH relativeFrom="page">
                <wp:posOffset>6510528</wp:posOffset>
              </wp:positionH>
              <wp:positionV relativeFrom="page">
                <wp:posOffset>9268249</wp:posOffset>
              </wp:positionV>
              <wp:extent cx="159385" cy="1670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67005"/>
                      </a:xfrm>
                      <a:prstGeom prst="rect">
                        <a:avLst/>
                      </a:prstGeom>
                    </wps:spPr>
                    <wps:txbx>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wps:txbx>
                    <wps:bodyPr wrap="square" lIns="0" tIns="0" rIns="0" bIns="0" rtlCol="0">
                      <a:noAutofit/>
                    </wps:bodyPr>
                  </wps:wsp>
                </a:graphicData>
              </a:graphic>
            </wp:anchor>
          </w:drawing>
        </mc:Choice>
        <mc:Fallback>
          <w:pict>
            <v:shape w14:anchorId="74A8C685" id="Textbox 5" o:spid="_x0000_s1029" type="#_x0000_t202" style="position:absolute;margin-left:512.65pt;margin-top:729.8pt;width:12.55pt;height:13.15pt;z-index:-1668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" filled="f" stroked="f">
              <v:textbox inset="0,0,0,0">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39501" w14:textId="34B046EF" w:rsidR="00B87859" w:rsidRDefault="00B87859" w:rsidP="00B87859">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Reserved</w:t>
    </w:r>
    <w:r>
      <w:rPr>
        <w:spacing w:val="-2"/>
        <w:sz w:val="20"/>
      </w:rPr>
      <w:t>.</w:t>
    </w:r>
  </w:p>
  <w:p w14:paraId="506FE8BA" w14:textId="53067000" w:rsidR="00B87859" w:rsidRDefault="00B87859" w:rsidP="00B87859">
    <w:pPr>
      <w:spacing w:before="12"/>
      <w:ind w:left="20"/>
      <w:jc w:val="center"/>
      <w:rPr>
        <w:sz w:val="20"/>
      </w:rPr>
    </w:pPr>
  </w:p>
  <w:p w14:paraId="618C9752" w14:textId="65E9ABC7" w:rsidR="00454388" w:rsidRPr="00B87859" w:rsidRDefault="00454388" w:rsidP="00B87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A64CC" w14:textId="77777777" w:rsidR="00B9313A" w:rsidRDefault="00B9313A">
      <w:r>
        <w:separator/>
      </w:r>
    </w:p>
  </w:footnote>
  <w:footnote w:type="continuationSeparator" w:id="0">
    <w:p w14:paraId="7628D5D6" w14:textId="77777777" w:rsidR="00B9313A" w:rsidRDefault="00B9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B060" w14:textId="77777777" w:rsidR="000F2C92" w:rsidRDefault="00B9313A">
    <w:pPr>
      <w:pStyle w:val="BodyText"/>
      <w:spacing w:line="14" w:lineRule="auto"/>
      <w:rPr>
        <w:sz w:val="20"/>
      </w:rPr>
    </w:pPr>
    <w:r>
      <w:rPr>
        <w:noProof/>
      </w:rPr>
      <mc:AlternateContent>
        <mc:Choice Requires="wps">
          <w:drawing>
            <wp:anchor distT="0" distB="0" distL="0" distR="0" simplePos="0" relativeHeight="486630912" behindDoc="1" locked="0" layoutInCell="1" allowOverlap="1" wp14:anchorId="7AEB7209" wp14:editId="2CF6E2AD">
              <wp:simplePos x="0" y="0"/>
              <wp:positionH relativeFrom="page">
                <wp:posOffset>914400</wp:posOffset>
              </wp:positionH>
              <wp:positionV relativeFrom="page">
                <wp:posOffset>864108</wp:posOffset>
              </wp:positionV>
              <wp:extent cx="5943600" cy="13970"/>
              <wp:effectExtent l="0" t="0" r="0" b="0"/>
              <wp:wrapNone/>
              <wp:docPr id="1" name="Graphic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3970"/>
                      </a:xfrm>
                      <a:custGeom>
                        <a:avLst/>
                        <a:gdLst/>
                        <a:ahLst/>
                        <a:cxnLst/>
                        <a:rect l="l" t="t" r="r" b="b"/>
                        <a:pathLst>
                          <a:path w="5943600" h="13970">
                            <a:moveTo>
                              <a:pt x="5943600" y="0"/>
                            </a:moveTo>
                            <a:lnTo>
                              <a:pt x="0" y="0"/>
                            </a:lnTo>
                            <a:lnTo>
                              <a:pt x="0" y="13716"/>
                            </a:lnTo>
                            <a:lnTo>
                              <a:pt x="5943600" y="13716"/>
                            </a:lnTo>
                            <a:lnTo>
                              <a:pt x="5943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85BBB2" id="Graphic 1" o:spid="_x0000_s1026" alt="&quot;&quot;" style="position:absolute;margin-left:1in;margin-top:68.05pt;width:468pt;height:1.1pt;z-index:-16685568;visibility:visible;mso-wrap-style:square;mso-wrap-distance-left:0;mso-wrap-distance-top:0;mso-wrap-distance-right:0;mso-wrap-distance-bottom:0;mso-position-horizontal:absolute;mso-position-horizontal-relative:page;mso-position-vertical:absolute;mso-position-vertical-relative:page;v-text-anchor:top" coordsize="594360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" path="m5943600,l,,,13716r5943600,l5943600,xe" fillcolor="black" stroked="f">
              <v:path arrowok="t"/>
              <w10:wrap anchorx="page" anchory="page"/>
            </v:shape>
          </w:pict>
        </mc:Fallback>
      </mc:AlternateContent>
    </w:r>
    <w:r>
      <w:rPr>
        <w:noProof/>
      </w:rPr>
      <mc:AlternateContent>
        <mc:Choice Requires="wps">
          <w:drawing>
            <wp:anchor distT="0" distB="0" distL="0" distR="0" simplePos="0" relativeHeight="486631424" behindDoc="1" locked="0" layoutInCell="1" allowOverlap="1" wp14:anchorId="716FCEB5" wp14:editId="1662E45C">
              <wp:simplePos x="0" y="0"/>
              <wp:positionH relativeFrom="page">
                <wp:posOffset>5482844</wp:posOffset>
              </wp:positionH>
              <wp:positionV relativeFrom="page">
                <wp:posOffset>467486</wp:posOffset>
              </wp:positionV>
              <wp:extent cx="1388745" cy="224790"/>
              <wp:effectExtent l="0" t="0" r="0" b="0"/>
              <wp:wrapNone/>
              <wp:docPr id="2" name="Text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8745" cy="224790"/>
                      </a:xfrm>
                      <a:prstGeom prst="rect">
                        <a:avLst/>
                      </a:prstGeom>
                    </wps:spPr>
                    <wps:txbx>
                      <w:txbxContent>
                        <w:p w14:paraId="0C87F58F" w14:textId="21CEB1F1" w:rsidR="000F2C92" w:rsidRDefault="00996B9E" w:rsidP="00996B9E">
                          <w:pPr>
                            <w:spacing w:before="11"/>
                            <w:ind w:left="20"/>
                            <w:jc w:val="center"/>
                            <w:rPr>
                              <w:b/>
                              <w:sz w:val="28"/>
                            </w:rPr>
                          </w:pPr>
                          <w:r>
                            <w:rPr>
                              <w:b/>
                              <w:spacing w:val="-2"/>
                              <w:sz w:val="28"/>
                            </w:rPr>
                            <w:t>Chapter 3</w:t>
                          </w:r>
                        </w:p>
                      </w:txbxContent>
                    </wps:txbx>
                    <wps:bodyPr wrap="square" lIns="0" tIns="0" rIns="0" bIns="0" rtlCol="0">
                      <a:noAutofit/>
                    </wps:bodyPr>
                  </wps:wsp>
                </a:graphicData>
              </a:graphic>
            </wp:anchor>
          </w:drawing>
        </mc:Choice>
        <mc:Fallback>
          <w:pict>
            <v:shapetype w14:anchorId="716FCEB5" id="_x0000_t202" coordsize="21600,21600" o:spt="202" path="m,l,21600r21600,l21600,xe">
              <v:stroke joinstyle="miter"/>
              <v:path gradientshapeok="t" o:connecttype="rect"/>
            </v:shapetype>
            <v:shape id="Textbox 2" o:spid="_x0000_s1027" type="#_x0000_t202" alt="&quot;&quot;" style="position:absolute;margin-left:431.7pt;margin-top:36.8pt;width:109.35pt;height:17.7pt;z-index:-16685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" filled="f" stroked="f">
              <v:textbox inset="0,0,0,0">
                <w:txbxContent>
                  <w:p w14:paraId="0C87F58F" w14:textId="21CEB1F1" w:rsidR="000F2C92" w:rsidRDefault="00996B9E" w:rsidP="00996B9E">
                    <w:pPr>
                      <w:spacing w:before="11"/>
                      <w:ind w:left="20"/>
                      <w:jc w:val="center"/>
                      <w:rPr>
                        <w:b/>
                        <w:sz w:val="28"/>
                      </w:rPr>
                    </w:pPr>
                    <w:r>
                      <w:rPr>
                        <w:b/>
                        <w:spacing w:val="-2"/>
                        <w:sz w:val="28"/>
                      </w:rPr>
                      <w:t>Chapter 3</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738208"/>
      <w:docPartObj>
        <w:docPartGallery w:val="Page Numbers (Top of Page)"/>
        <w:docPartUnique/>
      </w:docPartObj>
    </w:sdtPr>
    <w:sdtEndPr>
      <w:rPr>
        <w:noProof/>
      </w:rPr>
    </w:sdtEndPr>
    <w:sdtContent>
      <w:p w14:paraId="224F4EF4" w14:textId="77777777" w:rsidR="00454388" w:rsidRDefault="00454388">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57949EFC" w14:textId="77777777" w:rsidR="00454388" w:rsidRDefault="004543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A20A2"/>
    <w:multiLevelType w:val="multilevel"/>
    <w:tmpl w:val="1C927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602F50"/>
    <w:multiLevelType w:val="multilevel"/>
    <w:tmpl w:val="B66E0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AE07C5"/>
    <w:multiLevelType w:val="multilevel"/>
    <w:tmpl w:val="7D4E94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70539A"/>
    <w:multiLevelType w:val="multilevel"/>
    <w:tmpl w:val="202C9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64C2"/>
    <w:multiLevelType w:val="multilevel"/>
    <w:tmpl w:val="7F36A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963457"/>
    <w:multiLevelType w:val="multilevel"/>
    <w:tmpl w:val="71B46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7C4007"/>
    <w:multiLevelType w:val="multilevel"/>
    <w:tmpl w:val="09544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70309C"/>
    <w:multiLevelType w:val="multilevel"/>
    <w:tmpl w:val="0ED8C7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175307"/>
    <w:multiLevelType w:val="hybridMultilevel"/>
    <w:tmpl w:val="ACFA75D6"/>
    <w:lvl w:ilvl="0" w:tplc="452E86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10F0E"/>
    <w:multiLevelType w:val="multilevel"/>
    <w:tmpl w:val="933C133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E30367"/>
    <w:multiLevelType w:val="multilevel"/>
    <w:tmpl w:val="498A8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DF68DF"/>
    <w:multiLevelType w:val="multilevel"/>
    <w:tmpl w:val="1A4C3D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B4345E"/>
    <w:multiLevelType w:val="multilevel"/>
    <w:tmpl w:val="75EC8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817FAC"/>
    <w:multiLevelType w:val="multilevel"/>
    <w:tmpl w:val="98465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D73C19"/>
    <w:multiLevelType w:val="multilevel"/>
    <w:tmpl w:val="8D043E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929138A"/>
    <w:multiLevelType w:val="multilevel"/>
    <w:tmpl w:val="6E145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D57386"/>
    <w:multiLevelType w:val="multilevel"/>
    <w:tmpl w:val="4D08A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462216"/>
    <w:multiLevelType w:val="multilevel"/>
    <w:tmpl w:val="A7B08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071921"/>
    <w:multiLevelType w:val="multilevel"/>
    <w:tmpl w:val="6DFA7D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CC14FC7"/>
    <w:multiLevelType w:val="multilevel"/>
    <w:tmpl w:val="A036D6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D5C7CF5"/>
    <w:multiLevelType w:val="hybridMultilevel"/>
    <w:tmpl w:val="10F84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9E19F6"/>
    <w:multiLevelType w:val="hybridMultilevel"/>
    <w:tmpl w:val="41CC8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B3010A"/>
    <w:multiLevelType w:val="multilevel"/>
    <w:tmpl w:val="F776F4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5DD2262"/>
    <w:multiLevelType w:val="multilevel"/>
    <w:tmpl w:val="9BA486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8D92D89"/>
    <w:multiLevelType w:val="multilevel"/>
    <w:tmpl w:val="1B9C92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744CBA"/>
    <w:multiLevelType w:val="multilevel"/>
    <w:tmpl w:val="77602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005E4B"/>
    <w:multiLevelType w:val="multilevel"/>
    <w:tmpl w:val="66F06C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2B1F07"/>
    <w:multiLevelType w:val="multilevel"/>
    <w:tmpl w:val="15E6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FC6E22"/>
    <w:multiLevelType w:val="multilevel"/>
    <w:tmpl w:val="CB2E5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AB83B53"/>
    <w:multiLevelType w:val="multilevel"/>
    <w:tmpl w:val="56846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6289689">
    <w:abstractNumId w:val="28"/>
  </w:num>
  <w:num w:numId="2" w16cid:durableId="183053421">
    <w:abstractNumId w:val="5"/>
  </w:num>
  <w:num w:numId="3" w16cid:durableId="922952665">
    <w:abstractNumId w:val="29"/>
  </w:num>
  <w:num w:numId="4" w16cid:durableId="76873961">
    <w:abstractNumId w:val="0"/>
  </w:num>
  <w:num w:numId="5" w16cid:durableId="1175457530">
    <w:abstractNumId w:val="6"/>
  </w:num>
  <w:num w:numId="6" w16cid:durableId="854227349">
    <w:abstractNumId w:val="17"/>
  </w:num>
  <w:num w:numId="7" w16cid:durableId="1602109914">
    <w:abstractNumId w:val="10"/>
  </w:num>
  <w:num w:numId="8" w16cid:durableId="1191719795">
    <w:abstractNumId w:val="3"/>
  </w:num>
  <w:num w:numId="9" w16cid:durableId="556205896">
    <w:abstractNumId w:val="1"/>
  </w:num>
  <w:num w:numId="10" w16cid:durableId="1502160639">
    <w:abstractNumId w:val="4"/>
  </w:num>
  <w:num w:numId="11" w16cid:durableId="1157451225">
    <w:abstractNumId w:val="18"/>
  </w:num>
  <w:num w:numId="12" w16cid:durableId="2114738767">
    <w:abstractNumId w:val="16"/>
  </w:num>
  <w:num w:numId="13" w16cid:durableId="564071129">
    <w:abstractNumId w:val="24"/>
  </w:num>
  <w:num w:numId="14" w16cid:durableId="438137449">
    <w:abstractNumId w:val="23"/>
  </w:num>
  <w:num w:numId="15" w16cid:durableId="750586764">
    <w:abstractNumId w:val="25"/>
  </w:num>
  <w:num w:numId="16" w16cid:durableId="1188714605">
    <w:abstractNumId w:val="13"/>
  </w:num>
  <w:num w:numId="17" w16cid:durableId="1425027539">
    <w:abstractNumId w:val="7"/>
  </w:num>
  <w:num w:numId="18" w16cid:durableId="1266963316">
    <w:abstractNumId w:val="14"/>
  </w:num>
  <w:num w:numId="19" w16cid:durableId="1733121328">
    <w:abstractNumId w:val="19"/>
  </w:num>
  <w:num w:numId="20" w16cid:durableId="1749573937">
    <w:abstractNumId w:val="22"/>
  </w:num>
  <w:num w:numId="21" w16cid:durableId="1018238460">
    <w:abstractNumId w:val="26"/>
  </w:num>
  <w:num w:numId="22" w16cid:durableId="474761484">
    <w:abstractNumId w:val="11"/>
  </w:num>
  <w:num w:numId="23" w16cid:durableId="1258248570">
    <w:abstractNumId w:val="21"/>
  </w:num>
  <w:num w:numId="24" w16cid:durableId="1825001508">
    <w:abstractNumId w:val="2"/>
  </w:num>
  <w:num w:numId="25" w16cid:durableId="997002731">
    <w:abstractNumId w:val="15"/>
  </w:num>
  <w:num w:numId="26" w16cid:durableId="479034283">
    <w:abstractNumId w:val="12"/>
  </w:num>
  <w:num w:numId="27" w16cid:durableId="13389999">
    <w:abstractNumId w:val="9"/>
  </w:num>
  <w:num w:numId="28" w16cid:durableId="1570194259">
    <w:abstractNumId w:val="27"/>
  </w:num>
  <w:num w:numId="29" w16cid:durableId="918364263">
    <w:abstractNumId w:val="20"/>
  </w:num>
  <w:num w:numId="30" w16cid:durableId="313339420">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92"/>
    <w:rsid w:val="00000D24"/>
    <w:rsid w:val="00001077"/>
    <w:rsid w:val="000064DA"/>
    <w:rsid w:val="00007C76"/>
    <w:rsid w:val="0002576A"/>
    <w:rsid w:val="00027DE4"/>
    <w:rsid w:val="00042D15"/>
    <w:rsid w:val="000502C3"/>
    <w:rsid w:val="00052EBA"/>
    <w:rsid w:val="00080DBF"/>
    <w:rsid w:val="000879EA"/>
    <w:rsid w:val="000914C5"/>
    <w:rsid w:val="000A65FB"/>
    <w:rsid w:val="000E1690"/>
    <w:rsid w:val="000F2C92"/>
    <w:rsid w:val="00103DAF"/>
    <w:rsid w:val="00173F27"/>
    <w:rsid w:val="001774F9"/>
    <w:rsid w:val="001C0A7F"/>
    <w:rsid w:val="00227A8B"/>
    <w:rsid w:val="00227E2A"/>
    <w:rsid w:val="00234C66"/>
    <w:rsid w:val="002850A0"/>
    <w:rsid w:val="002C6999"/>
    <w:rsid w:val="002D4CDC"/>
    <w:rsid w:val="002E412C"/>
    <w:rsid w:val="00343580"/>
    <w:rsid w:val="0034737E"/>
    <w:rsid w:val="00361C7C"/>
    <w:rsid w:val="00363A4C"/>
    <w:rsid w:val="00374869"/>
    <w:rsid w:val="0038519A"/>
    <w:rsid w:val="003A4D9D"/>
    <w:rsid w:val="003A7FB6"/>
    <w:rsid w:val="003E23D2"/>
    <w:rsid w:val="003E3662"/>
    <w:rsid w:val="00401061"/>
    <w:rsid w:val="00404303"/>
    <w:rsid w:val="00454388"/>
    <w:rsid w:val="00462259"/>
    <w:rsid w:val="00465E6B"/>
    <w:rsid w:val="00472FD2"/>
    <w:rsid w:val="00481F09"/>
    <w:rsid w:val="004D678E"/>
    <w:rsid w:val="005607CB"/>
    <w:rsid w:val="0056541D"/>
    <w:rsid w:val="0058003D"/>
    <w:rsid w:val="005950D4"/>
    <w:rsid w:val="005C59C1"/>
    <w:rsid w:val="005D1676"/>
    <w:rsid w:val="00693AC2"/>
    <w:rsid w:val="006B7DBB"/>
    <w:rsid w:val="007005D2"/>
    <w:rsid w:val="00700E2A"/>
    <w:rsid w:val="007218CA"/>
    <w:rsid w:val="0074190B"/>
    <w:rsid w:val="007602F8"/>
    <w:rsid w:val="00783029"/>
    <w:rsid w:val="007A68C3"/>
    <w:rsid w:val="007D18EA"/>
    <w:rsid w:val="008270D5"/>
    <w:rsid w:val="008431E4"/>
    <w:rsid w:val="008939CC"/>
    <w:rsid w:val="00893C40"/>
    <w:rsid w:val="008950B3"/>
    <w:rsid w:val="008A6DB5"/>
    <w:rsid w:val="008B1F31"/>
    <w:rsid w:val="008C0C8E"/>
    <w:rsid w:val="008D41D5"/>
    <w:rsid w:val="008E70ED"/>
    <w:rsid w:val="009153EF"/>
    <w:rsid w:val="00952916"/>
    <w:rsid w:val="009671AE"/>
    <w:rsid w:val="00991CB7"/>
    <w:rsid w:val="00996B9E"/>
    <w:rsid w:val="009B633E"/>
    <w:rsid w:val="009C3122"/>
    <w:rsid w:val="009C6362"/>
    <w:rsid w:val="009D118A"/>
    <w:rsid w:val="00A2715B"/>
    <w:rsid w:val="00A2742B"/>
    <w:rsid w:val="00A316C9"/>
    <w:rsid w:val="00A362F1"/>
    <w:rsid w:val="00A51BDD"/>
    <w:rsid w:val="00A607A1"/>
    <w:rsid w:val="00A72ECF"/>
    <w:rsid w:val="00A733A1"/>
    <w:rsid w:val="00AA1FF7"/>
    <w:rsid w:val="00AC21B1"/>
    <w:rsid w:val="00B238DF"/>
    <w:rsid w:val="00B32F08"/>
    <w:rsid w:val="00B342D0"/>
    <w:rsid w:val="00B42138"/>
    <w:rsid w:val="00B4584C"/>
    <w:rsid w:val="00B521BA"/>
    <w:rsid w:val="00B65BD3"/>
    <w:rsid w:val="00B87859"/>
    <w:rsid w:val="00B9313A"/>
    <w:rsid w:val="00BA71C5"/>
    <w:rsid w:val="00BA7BA6"/>
    <w:rsid w:val="00BF72CF"/>
    <w:rsid w:val="00C1712E"/>
    <w:rsid w:val="00C2756B"/>
    <w:rsid w:val="00C27A3F"/>
    <w:rsid w:val="00C52862"/>
    <w:rsid w:val="00C64B8E"/>
    <w:rsid w:val="00C7328D"/>
    <w:rsid w:val="00CB3855"/>
    <w:rsid w:val="00CB7251"/>
    <w:rsid w:val="00CD4019"/>
    <w:rsid w:val="00D42776"/>
    <w:rsid w:val="00D604FB"/>
    <w:rsid w:val="00D76DF0"/>
    <w:rsid w:val="00DC1D6D"/>
    <w:rsid w:val="00DE3D0C"/>
    <w:rsid w:val="00E00991"/>
    <w:rsid w:val="00E03D91"/>
    <w:rsid w:val="00E056A1"/>
    <w:rsid w:val="00E76B11"/>
    <w:rsid w:val="00EA154D"/>
    <w:rsid w:val="00EA62A1"/>
    <w:rsid w:val="00EB5428"/>
    <w:rsid w:val="00ED13AC"/>
    <w:rsid w:val="00EE3D36"/>
    <w:rsid w:val="00EF5F0D"/>
    <w:rsid w:val="00EF7573"/>
    <w:rsid w:val="00F51FF2"/>
    <w:rsid w:val="00F864AE"/>
    <w:rsid w:val="00F869E5"/>
    <w:rsid w:val="00FB5511"/>
    <w:rsid w:val="00FC3AB2"/>
    <w:rsid w:val="00FF62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1141314"/>
  <w15:docId w15:val="{DC4B1126-25F7-47B0-8911-678F1DA3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19"/>
      <w:ind w:left="20"/>
      <w:jc w:val="center"/>
      <w:outlineLvl w:val="0"/>
    </w:pPr>
    <w:rPr>
      <w:b/>
      <w:bCs/>
      <w:sz w:val="28"/>
      <w:szCs w:val="28"/>
      <w:u w:val="single" w:color="000000"/>
    </w:rPr>
  </w:style>
  <w:style w:type="paragraph" w:styleId="Heading2">
    <w:name w:val="heading 2"/>
    <w:basedOn w:val="Normal"/>
    <w:link w:val="Heading2Char"/>
    <w:uiPriority w:val="9"/>
    <w:unhideWhenUsed/>
    <w:qFormat/>
    <w:pPr>
      <w:ind w:left="518"/>
      <w:outlineLvl w:val="1"/>
    </w:pPr>
    <w:rPr>
      <w:b/>
      <w:bCs/>
      <w:sz w:val="24"/>
      <w:szCs w:val="24"/>
    </w:rPr>
  </w:style>
  <w:style w:type="paragraph" w:styleId="Heading3">
    <w:name w:val="heading 3"/>
    <w:basedOn w:val="Normal"/>
    <w:uiPriority w:val="9"/>
    <w:unhideWhenUsed/>
    <w:qFormat/>
    <w:pPr>
      <w:spacing w:before="166"/>
      <w:ind w:left="879"/>
      <w:jc w:val="center"/>
      <w:outlineLvl w:val="2"/>
    </w:pPr>
    <w:rPr>
      <w:b/>
      <w:bCs/>
      <w:sz w:val="24"/>
      <w:szCs w:val="24"/>
    </w:rPr>
  </w:style>
  <w:style w:type="paragraph" w:styleId="Heading4">
    <w:name w:val="heading 4"/>
    <w:basedOn w:val="Normal"/>
    <w:uiPriority w:val="9"/>
    <w:unhideWhenUsed/>
    <w:qFormat/>
    <w:pPr>
      <w:ind w:left="263" w:hanging="358"/>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uiPriority w:val="1"/>
    <w:qFormat/>
    <w:pPr>
      <w:ind w:left="1257" w:hanging="1143"/>
    </w:pPr>
    <w:rPr>
      <w:b/>
      <w:bCs/>
      <w:sz w:val="44"/>
      <w:szCs w:val="44"/>
    </w:rPr>
  </w:style>
  <w:style w:type="paragraph" w:styleId="ListParagraph">
    <w:name w:val="List Paragraph"/>
    <w:basedOn w:val="Normal"/>
    <w:uiPriority w:val="34"/>
    <w:qFormat/>
    <w:pPr>
      <w:spacing w:before="84"/>
      <w:ind w:left="519" w:hanging="359"/>
    </w:pPr>
  </w:style>
  <w:style w:type="paragraph" w:customStyle="1" w:styleId="TableParagraph">
    <w:name w:val="Table Paragraph"/>
    <w:basedOn w:val="Normal"/>
    <w:uiPriority w:val="1"/>
    <w:qFormat/>
    <w:pPr>
      <w:spacing w:before="218"/>
    </w:pPr>
  </w:style>
  <w:style w:type="paragraph" w:styleId="Header">
    <w:name w:val="header"/>
    <w:basedOn w:val="Normal"/>
    <w:link w:val="HeaderChar"/>
    <w:uiPriority w:val="99"/>
    <w:unhideWhenUsed/>
    <w:rsid w:val="00B9313A"/>
    <w:pPr>
      <w:tabs>
        <w:tab w:val="center" w:pos="4680"/>
        <w:tab w:val="right" w:pos="9360"/>
      </w:tabs>
    </w:pPr>
  </w:style>
  <w:style w:type="character" w:customStyle="1" w:styleId="HeaderChar">
    <w:name w:val="Header Char"/>
    <w:basedOn w:val="DefaultParagraphFont"/>
    <w:link w:val="Header"/>
    <w:uiPriority w:val="99"/>
    <w:rsid w:val="00B9313A"/>
    <w:rPr>
      <w:rFonts w:ascii="Arial" w:eastAsia="Arial" w:hAnsi="Arial" w:cs="Arial"/>
    </w:rPr>
  </w:style>
  <w:style w:type="paragraph" w:styleId="Footer">
    <w:name w:val="footer"/>
    <w:basedOn w:val="Normal"/>
    <w:link w:val="FooterChar"/>
    <w:uiPriority w:val="99"/>
    <w:unhideWhenUsed/>
    <w:rsid w:val="00B9313A"/>
    <w:pPr>
      <w:tabs>
        <w:tab w:val="center" w:pos="4680"/>
        <w:tab w:val="right" w:pos="9360"/>
      </w:tabs>
    </w:pPr>
  </w:style>
  <w:style w:type="character" w:customStyle="1" w:styleId="FooterChar">
    <w:name w:val="Footer Char"/>
    <w:basedOn w:val="DefaultParagraphFont"/>
    <w:link w:val="Footer"/>
    <w:uiPriority w:val="99"/>
    <w:rsid w:val="00B9313A"/>
    <w:rPr>
      <w:rFonts w:ascii="Arial" w:eastAsia="Arial" w:hAnsi="Arial" w:cs="Arial"/>
    </w:rPr>
  </w:style>
  <w:style w:type="character" w:customStyle="1" w:styleId="Heading2Char">
    <w:name w:val="Heading 2 Char"/>
    <w:basedOn w:val="DefaultParagraphFont"/>
    <w:link w:val="Heading2"/>
    <w:uiPriority w:val="9"/>
    <w:rsid w:val="00A316C9"/>
    <w:rPr>
      <w:rFonts w:ascii="Arial" w:eastAsia="Arial" w:hAnsi="Arial" w:cs="Arial"/>
      <w:b/>
      <w:bCs/>
      <w:sz w:val="24"/>
      <w:szCs w:val="24"/>
    </w:rPr>
  </w:style>
  <w:style w:type="paragraph" w:styleId="NormalWeb">
    <w:name w:val="Normal (Web)"/>
    <w:basedOn w:val="Normal"/>
    <w:uiPriority w:val="99"/>
    <w:unhideWhenUsed/>
    <w:rsid w:val="00A316C9"/>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
    <w:rsid w:val="00B87859"/>
    <w:rPr>
      <w:rFonts w:ascii="Arial" w:eastAsia="Arial" w:hAnsi="Arial" w:cs="Arial"/>
      <w:b/>
      <w:bCs/>
      <w:sz w:val="44"/>
      <w:szCs w:val="44"/>
    </w:rPr>
  </w:style>
  <w:style w:type="table" w:styleId="GridTable1Light">
    <w:name w:val="Grid Table 1 Light"/>
    <w:basedOn w:val="TableNormal"/>
    <w:uiPriority w:val="46"/>
    <w:rsid w:val="007D18EA"/>
    <w:pPr>
      <w:widowControl/>
      <w:autoSpaceDE/>
      <w:autoSpaceDN/>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2850A0"/>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893C40"/>
    <w:rPr>
      <w:i/>
      <w:iCs/>
    </w:rPr>
  </w:style>
  <w:style w:type="table" w:styleId="ListTable4-Accent6">
    <w:name w:val="List Table 4 Accent 6"/>
    <w:basedOn w:val="TableNormal"/>
    <w:uiPriority w:val="49"/>
    <w:rsid w:val="00893C40"/>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4-Accent2">
    <w:name w:val="List Table 4 Accent 2"/>
    <w:basedOn w:val="TableNormal"/>
    <w:uiPriority w:val="49"/>
    <w:rsid w:val="000914C5"/>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styleId="PlaceholderText">
    <w:name w:val="Placeholder Text"/>
    <w:basedOn w:val="DefaultParagraphFont"/>
    <w:uiPriority w:val="99"/>
    <w:semiHidden/>
    <w:rsid w:val="00C1712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620433">
      <w:bodyDiv w:val="1"/>
      <w:marLeft w:val="0"/>
      <w:marRight w:val="0"/>
      <w:marTop w:val="0"/>
      <w:marBottom w:val="0"/>
      <w:divBdr>
        <w:top w:val="none" w:sz="0" w:space="0" w:color="auto"/>
        <w:left w:val="none" w:sz="0" w:space="0" w:color="auto"/>
        <w:bottom w:val="none" w:sz="0" w:space="0" w:color="auto"/>
        <w:right w:val="none" w:sz="0" w:space="0" w:color="auto"/>
      </w:divBdr>
    </w:div>
    <w:div w:id="587429108">
      <w:bodyDiv w:val="1"/>
      <w:marLeft w:val="0"/>
      <w:marRight w:val="0"/>
      <w:marTop w:val="0"/>
      <w:marBottom w:val="0"/>
      <w:divBdr>
        <w:top w:val="none" w:sz="0" w:space="0" w:color="auto"/>
        <w:left w:val="none" w:sz="0" w:space="0" w:color="auto"/>
        <w:bottom w:val="none" w:sz="0" w:space="0" w:color="auto"/>
        <w:right w:val="none" w:sz="0" w:space="0" w:color="auto"/>
      </w:divBdr>
    </w:div>
    <w:div w:id="602616362">
      <w:bodyDiv w:val="1"/>
      <w:marLeft w:val="0"/>
      <w:marRight w:val="0"/>
      <w:marTop w:val="0"/>
      <w:marBottom w:val="0"/>
      <w:divBdr>
        <w:top w:val="none" w:sz="0" w:space="0" w:color="auto"/>
        <w:left w:val="none" w:sz="0" w:space="0" w:color="auto"/>
        <w:bottom w:val="none" w:sz="0" w:space="0" w:color="auto"/>
        <w:right w:val="none" w:sz="0" w:space="0" w:color="auto"/>
      </w:divBdr>
    </w:div>
    <w:div w:id="1069810935">
      <w:bodyDiv w:val="1"/>
      <w:marLeft w:val="0"/>
      <w:marRight w:val="0"/>
      <w:marTop w:val="0"/>
      <w:marBottom w:val="0"/>
      <w:divBdr>
        <w:top w:val="none" w:sz="0" w:space="0" w:color="auto"/>
        <w:left w:val="none" w:sz="0" w:space="0" w:color="auto"/>
        <w:bottom w:val="none" w:sz="0" w:space="0" w:color="auto"/>
        <w:right w:val="none" w:sz="0" w:space="0" w:color="auto"/>
      </w:divBdr>
      <w:divsChild>
        <w:div w:id="1356807831">
          <w:marLeft w:val="0"/>
          <w:marRight w:val="0"/>
          <w:marTop w:val="0"/>
          <w:marBottom w:val="0"/>
          <w:divBdr>
            <w:top w:val="none" w:sz="0" w:space="0" w:color="auto"/>
            <w:left w:val="none" w:sz="0" w:space="0" w:color="auto"/>
            <w:bottom w:val="none" w:sz="0" w:space="0" w:color="auto"/>
            <w:right w:val="none" w:sz="0" w:space="0" w:color="auto"/>
          </w:divBdr>
          <w:divsChild>
            <w:div w:id="489103865">
              <w:marLeft w:val="0"/>
              <w:marRight w:val="0"/>
              <w:marTop w:val="0"/>
              <w:marBottom w:val="0"/>
              <w:divBdr>
                <w:top w:val="none" w:sz="0" w:space="0" w:color="auto"/>
                <w:left w:val="none" w:sz="0" w:space="0" w:color="auto"/>
                <w:bottom w:val="none" w:sz="0" w:space="0" w:color="auto"/>
                <w:right w:val="none" w:sz="0" w:space="0" w:color="auto"/>
              </w:divBdr>
              <w:divsChild>
                <w:div w:id="1861703773">
                  <w:marLeft w:val="0"/>
                  <w:marRight w:val="0"/>
                  <w:marTop w:val="0"/>
                  <w:marBottom w:val="0"/>
                  <w:divBdr>
                    <w:top w:val="none" w:sz="0" w:space="0" w:color="auto"/>
                    <w:left w:val="none" w:sz="0" w:space="0" w:color="auto"/>
                    <w:bottom w:val="none" w:sz="0" w:space="0" w:color="auto"/>
                    <w:right w:val="none" w:sz="0" w:space="0" w:color="auto"/>
                  </w:divBdr>
                  <w:divsChild>
                    <w:div w:id="1632663380">
                      <w:marLeft w:val="0"/>
                      <w:marRight w:val="0"/>
                      <w:marTop w:val="0"/>
                      <w:marBottom w:val="0"/>
                      <w:divBdr>
                        <w:top w:val="none" w:sz="0" w:space="0" w:color="auto"/>
                        <w:left w:val="none" w:sz="0" w:space="0" w:color="auto"/>
                        <w:bottom w:val="none" w:sz="0" w:space="0" w:color="auto"/>
                        <w:right w:val="none" w:sz="0" w:space="0" w:color="auto"/>
                      </w:divBdr>
                      <w:divsChild>
                        <w:div w:id="1627542409">
                          <w:marLeft w:val="0"/>
                          <w:marRight w:val="0"/>
                          <w:marTop w:val="0"/>
                          <w:marBottom w:val="0"/>
                          <w:divBdr>
                            <w:top w:val="none" w:sz="0" w:space="0" w:color="auto"/>
                            <w:left w:val="none" w:sz="0" w:space="0" w:color="auto"/>
                            <w:bottom w:val="none" w:sz="0" w:space="0" w:color="auto"/>
                            <w:right w:val="none" w:sz="0" w:space="0" w:color="auto"/>
                          </w:divBdr>
                          <w:divsChild>
                            <w:div w:id="1343162257">
                              <w:marLeft w:val="0"/>
                              <w:marRight w:val="0"/>
                              <w:marTop w:val="0"/>
                              <w:marBottom w:val="0"/>
                              <w:divBdr>
                                <w:top w:val="none" w:sz="0" w:space="0" w:color="auto"/>
                                <w:left w:val="none" w:sz="0" w:space="0" w:color="auto"/>
                                <w:bottom w:val="none" w:sz="0" w:space="0" w:color="auto"/>
                                <w:right w:val="none" w:sz="0" w:space="0" w:color="auto"/>
                              </w:divBdr>
                              <w:divsChild>
                                <w:div w:id="983896374">
                                  <w:marLeft w:val="0"/>
                                  <w:marRight w:val="0"/>
                                  <w:marTop w:val="0"/>
                                  <w:marBottom w:val="0"/>
                                  <w:divBdr>
                                    <w:top w:val="none" w:sz="0" w:space="0" w:color="auto"/>
                                    <w:left w:val="none" w:sz="0" w:space="0" w:color="auto"/>
                                    <w:bottom w:val="none" w:sz="0" w:space="0" w:color="auto"/>
                                    <w:right w:val="none" w:sz="0" w:space="0" w:color="auto"/>
                                  </w:divBdr>
                                  <w:divsChild>
                                    <w:div w:id="1366129814">
                                      <w:marLeft w:val="0"/>
                                      <w:marRight w:val="0"/>
                                      <w:marTop w:val="0"/>
                                      <w:marBottom w:val="0"/>
                                      <w:divBdr>
                                        <w:top w:val="none" w:sz="0" w:space="0" w:color="auto"/>
                                        <w:left w:val="none" w:sz="0" w:space="0" w:color="auto"/>
                                        <w:bottom w:val="none" w:sz="0" w:space="0" w:color="auto"/>
                                        <w:right w:val="none" w:sz="0" w:space="0" w:color="auto"/>
                                      </w:divBdr>
                                      <w:divsChild>
                                        <w:div w:id="1432700625">
                                          <w:marLeft w:val="0"/>
                                          <w:marRight w:val="0"/>
                                          <w:marTop w:val="0"/>
                                          <w:marBottom w:val="0"/>
                                          <w:divBdr>
                                            <w:top w:val="none" w:sz="0" w:space="0" w:color="auto"/>
                                            <w:left w:val="none" w:sz="0" w:space="0" w:color="auto"/>
                                            <w:bottom w:val="none" w:sz="0" w:space="0" w:color="auto"/>
                                            <w:right w:val="none" w:sz="0" w:space="0" w:color="auto"/>
                                          </w:divBdr>
                                          <w:divsChild>
                                            <w:div w:id="44250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114921">
          <w:marLeft w:val="0"/>
          <w:marRight w:val="0"/>
          <w:marTop w:val="0"/>
          <w:marBottom w:val="0"/>
          <w:divBdr>
            <w:top w:val="none" w:sz="0" w:space="0" w:color="auto"/>
            <w:left w:val="none" w:sz="0" w:space="0" w:color="auto"/>
            <w:bottom w:val="none" w:sz="0" w:space="0" w:color="auto"/>
            <w:right w:val="none" w:sz="0" w:space="0" w:color="auto"/>
          </w:divBdr>
          <w:divsChild>
            <w:div w:id="1908030264">
              <w:marLeft w:val="0"/>
              <w:marRight w:val="0"/>
              <w:marTop w:val="0"/>
              <w:marBottom w:val="0"/>
              <w:divBdr>
                <w:top w:val="none" w:sz="0" w:space="0" w:color="auto"/>
                <w:left w:val="none" w:sz="0" w:space="0" w:color="auto"/>
                <w:bottom w:val="none" w:sz="0" w:space="0" w:color="auto"/>
                <w:right w:val="none" w:sz="0" w:space="0" w:color="auto"/>
              </w:divBdr>
              <w:divsChild>
                <w:div w:id="2003266787">
                  <w:marLeft w:val="0"/>
                  <w:marRight w:val="0"/>
                  <w:marTop w:val="0"/>
                  <w:marBottom w:val="0"/>
                  <w:divBdr>
                    <w:top w:val="none" w:sz="0" w:space="0" w:color="auto"/>
                    <w:left w:val="none" w:sz="0" w:space="0" w:color="auto"/>
                    <w:bottom w:val="none" w:sz="0" w:space="0" w:color="auto"/>
                    <w:right w:val="none" w:sz="0" w:space="0" w:color="auto"/>
                  </w:divBdr>
                  <w:divsChild>
                    <w:div w:id="142090463">
                      <w:marLeft w:val="0"/>
                      <w:marRight w:val="0"/>
                      <w:marTop w:val="0"/>
                      <w:marBottom w:val="0"/>
                      <w:divBdr>
                        <w:top w:val="none" w:sz="0" w:space="0" w:color="auto"/>
                        <w:left w:val="none" w:sz="0" w:space="0" w:color="auto"/>
                        <w:bottom w:val="none" w:sz="0" w:space="0" w:color="auto"/>
                        <w:right w:val="none" w:sz="0" w:space="0" w:color="auto"/>
                      </w:divBdr>
                      <w:divsChild>
                        <w:div w:id="1458525884">
                          <w:marLeft w:val="0"/>
                          <w:marRight w:val="0"/>
                          <w:marTop w:val="0"/>
                          <w:marBottom w:val="0"/>
                          <w:divBdr>
                            <w:top w:val="none" w:sz="0" w:space="0" w:color="auto"/>
                            <w:left w:val="none" w:sz="0" w:space="0" w:color="auto"/>
                            <w:bottom w:val="none" w:sz="0" w:space="0" w:color="auto"/>
                            <w:right w:val="none" w:sz="0" w:space="0" w:color="auto"/>
                          </w:divBdr>
                          <w:divsChild>
                            <w:div w:id="1761176379">
                              <w:marLeft w:val="0"/>
                              <w:marRight w:val="0"/>
                              <w:marTop w:val="0"/>
                              <w:marBottom w:val="0"/>
                              <w:divBdr>
                                <w:top w:val="none" w:sz="0" w:space="0" w:color="auto"/>
                                <w:left w:val="none" w:sz="0" w:space="0" w:color="auto"/>
                                <w:bottom w:val="none" w:sz="0" w:space="0" w:color="auto"/>
                                <w:right w:val="none" w:sz="0" w:space="0" w:color="auto"/>
                              </w:divBdr>
                              <w:divsChild>
                                <w:div w:id="667637549">
                                  <w:marLeft w:val="0"/>
                                  <w:marRight w:val="0"/>
                                  <w:marTop w:val="0"/>
                                  <w:marBottom w:val="0"/>
                                  <w:divBdr>
                                    <w:top w:val="none" w:sz="0" w:space="0" w:color="auto"/>
                                    <w:left w:val="none" w:sz="0" w:space="0" w:color="auto"/>
                                    <w:bottom w:val="none" w:sz="0" w:space="0" w:color="auto"/>
                                    <w:right w:val="none" w:sz="0" w:space="0" w:color="auto"/>
                                  </w:divBdr>
                                  <w:divsChild>
                                    <w:div w:id="112959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22736">
                      <w:marLeft w:val="0"/>
                      <w:marRight w:val="0"/>
                      <w:marTop w:val="0"/>
                      <w:marBottom w:val="0"/>
                      <w:divBdr>
                        <w:top w:val="none" w:sz="0" w:space="0" w:color="auto"/>
                        <w:left w:val="none" w:sz="0" w:space="0" w:color="auto"/>
                        <w:bottom w:val="none" w:sz="0" w:space="0" w:color="auto"/>
                        <w:right w:val="none" w:sz="0" w:space="0" w:color="auto"/>
                      </w:divBdr>
                      <w:divsChild>
                        <w:div w:id="580913761">
                          <w:marLeft w:val="0"/>
                          <w:marRight w:val="0"/>
                          <w:marTop w:val="0"/>
                          <w:marBottom w:val="0"/>
                          <w:divBdr>
                            <w:top w:val="none" w:sz="0" w:space="0" w:color="auto"/>
                            <w:left w:val="none" w:sz="0" w:space="0" w:color="auto"/>
                            <w:bottom w:val="none" w:sz="0" w:space="0" w:color="auto"/>
                            <w:right w:val="none" w:sz="0" w:space="0" w:color="auto"/>
                          </w:divBdr>
                          <w:divsChild>
                            <w:div w:id="667246823">
                              <w:marLeft w:val="0"/>
                              <w:marRight w:val="0"/>
                              <w:marTop w:val="0"/>
                              <w:marBottom w:val="0"/>
                              <w:divBdr>
                                <w:top w:val="none" w:sz="0" w:space="0" w:color="auto"/>
                                <w:left w:val="none" w:sz="0" w:space="0" w:color="auto"/>
                                <w:bottom w:val="none" w:sz="0" w:space="0" w:color="auto"/>
                                <w:right w:val="none" w:sz="0" w:space="0" w:color="auto"/>
                              </w:divBdr>
                              <w:divsChild>
                                <w:div w:id="835148530">
                                  <w:marLeft w:val="0"/>
                                  <w:marRight w:val="0"/>
                                  <w:marTop w:val="0"/>
                                  <w:marBottom w:val="0"/>
                                  <w:divBdr>
                                    <w:top w:val="none" w:sz="0" w:space="0" w:color="auto"/>
                                    <w:left w:val="none" w:sz="0" w:space="0" w:color="auto"/>
                                    <w:bottom w:val="none" w:sz="0" w:space="0" w:color="auto"/>
                                    <w:right w:val="none" w:sz="0" w:space="0" w:color="auto"/>
                                  </w:divBdr>
                                  <w:divsChild>
                                    <w:div w:id="1077365793">
                                      <w:marLeft w:val="0"/>
                                      <w:marRight w:val="0"/>
                                      <w:marTop w:val="0"/>
                                      <w:marBottom w:val="0"/>
                                      <w:divBdr>
                                        <w:top w:val="none" w:sz="0" w:space="0" w:color="auto"/>
                                        <w:left w:val="none" w:sz="0" w:space="0" w:color="auto"/>
                                        <w:bottom w:val="none" w:sz="0" w:space="0" w:color="auto"/>
                                        <w:right w:val="none" w:sz="0" w:space="0" w:color="auto"/>
                                      </w:divBdr>
                                      <w:divsChild>
                                        <w:div w:id="151414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018103">
                              <w:marLeft w:val="0"/>
                              <w:marRight w:val="0"/>
                              <w:marTop w:val="0"/>
                              <w:marBottom w:val="0"/>
                              <w:divBdr>
                                <w:top w:val="none" w:sz="0" w:space="0" w:color="auto"/>
                                <w:left w:val="none" w:sz="0" w:space="0" w:color="auto"/>
                                <w:bottom w:val="none" w:sz="0" w:space="0" w:color="auto"/>
                                <w:right w:val="none" w:sz="0" w:space="0" w:color="auto"/>
                              </w:divBdr>
                              <w:divsChild>
                                <w:div w:id="797449854">
                                  <w:marLeft w:val="0"/>
                                  <w:marRight w:val="0"/>
                                  <w:marTop w:val="0"/>
                                  <w:marBottom w:val="0"/>
                                  <w:divBdr>
                                    <w:top w:val="none" w:sz="0" w:space="0" w:color="auto"/>
                                    <w:left w:val="none" w:sz="0" w:space="0" w:color="auto"/>
                                    <w:bottom w:val="none" w:sz="0" w:space="0" w:color="auto"/>
                                    <w:right w:val="none" w:sz="0" w:space="0" w:color="auto"/>
                                  </w:divBdr>
                                  <w:divsChild>
                                    <w:div w:id="31001679">
                                      <w:marLeft w:val="0"/>
                                      <w:marRight w:val="0"/>
                                      <w:marTop w:val="0"/>
                                      <w:marBottom w:val="0"/>
                                      <w:divBdr>
                                        <w:top w:val="none" w:sz="0" w:space="0" w:color="auto"/>
                                        <w:left w:val="none" w:sz="0" w:space="0" w:color="auto"/>
                                        <w:bottom w:val="none" w:sz="0" w:space="0" w:color="auto"/>
                                        <w:right w:val="none" w:sz="0" w:space="0" w:color="auto"/>
                                      </w:divBdr>
                                      <w:divsChild>
                                        <w:div w:id="76935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1830212">
      <w:bodyDiv w:val="1"/>
      <w:marLeft w:val="0"/>
      <w:marRight w:val="0"/>
      <w:marTop w:val="0"/>
      <w:marBottom w:val="0"/>
      <w:divBdr>
        <w:top w:val="none" w:sz="0" w:space="0" w:color="auto"/>
        <w:left w:val="none" w:sz="0" w:space="0" w:color="auto"/>
        <w:bottom w:val="none" w:sz="0" w:space="0" w:color="auto"/>
        <w:right w:val="none" w:sz="0" w:space="0" w:color="auto"/>
      </w:divBdr>
    </w:div>
    <w:div w:id="2122408186">
      <w:bodyDiv w:val="1"/>
      <w:marLeft w:val="0"/>
      <w:marRight w:val="0"/>
      <w:marTop w:val="0"/>
      <w:marBottom w:val="0"/>
      <w:divBdr>
        <w:top w:val="none" w:sz="0" w:space="0" w:color="auto"/>
        <w:left w:val="none" w:sz="0" w:space="0" w:color="auto"/>
        <w:bottom w:val="none" w:sz="0" w:space="0" w:color="auto"/>
        <w:right w:val="none" w:sz="0" w:space="0" w:color="auto"/>
      </w:divBdr>
      <w:divsChild>
        <w:div w:id="510413257">
          <w:marLeft w:val="0"/>
          <w:marRight w:val="0"/>
          <w:marTop w:val="0"/>
          <w:marBottom w:val="0"/>
          <w:divBdr>
            <w:top w:val="none" w:sz="0" w:space="0" w:color="auto"/>
            <w:left w:val="none" w:sz="0" w:space="0" w:color="auto"/>
            <w:bottom w:val="none" w:sz="0" w:space="0" w:color="auto"/>
            <w:right w:val="none" w:sz="0" w:space="0" w:color="auto"/>
          </w:divBdr>
          <w:divsChild>
            <w:div w:id="1365904312">
              <w:marLeft w:val="0"/>
              <w:marRight w:val="0"/>
              <w:marTop w:val="0"/>
              <w:marBottom w:val="0"/>
              <w:divBdr>
                <w:top w:val="none" w:sz="0" w:space="0" w:color="auto"/>
                <w:left w:val="none" w:sz="0" w:space="0" w:color="auto"/>
                <w:bottom w:val="none" w:sz="0" w:space="0" w:color="auto"/>
                <w:right w:val="none" w:sz="0" w:space="0" w:color="auto"/>
              </w:divBdr>
              <w:divsChild>
                <w:div w:id="679815310">
                  <w:marLeft w:val="0"/>
                  <w:marRight w:val="0"/>
                  <w:marTop w:val="0"/>
                  <w:marBottom w:val="0"/>
                  <w:divBdr>
                    <w:top w:val="none" w:sz="0" w:space="0" w:color="auto"/>
                    <w:left w:val="none" w:sz="0" w:space="0" w:color="auto"/>
                    <w:bottom w:val="none" w:sz="0" w:space="0" w:color="auto"/>
                    <w:right w:val="none" w:sz="0" w:space="0" w:color="auto"/>
                  </w:divBdr>
                  <w:divsChild>
                    <w:div w:id="108940915">
                      <w:marLeft w:val="0"/>
                      <w:marRight w:val="0"/>
                      <w:marTop w:val="0"/>
                      <w:marBottom w:val="0"/>
                      <w:divBdr>
                        <w:top w:val="none" w:sz="0" w:space="0" w:color="auto"/>
                        <w:left w:val="none" w:sz="0" w:space="0" w:color="auto"/>
                        <w:bottom w:val="none" w:sz="0" w:space="0" w:color="auto"/>
                        <w:right w:val="none" w:sz="0" w:space="0" w:color="auto"/>
                      </w:divBdr>
                      <w:divsChild>
                        <w:div w:id="297419667">
                          <w:marLeft w:val="0"/>
                          <w:marRight w:val="0"/>
                          <w:marTop w:val="0"/>
                          <w:marBottom w:val="0"/>
                          <w:divBdr>
                            <w:top w:val="none" w:sz="0" w:space="0" w:color="auto"/>
                            <w:left w:val="none" w:sz="0" w:space="0" w:color="auto"/>
                            <w:bottom w:val="none" w:sz="0" w:space="0" w:color="auto"/>
                            <w:right w:val="none" w:sz="0" w:space="0" w:color="auto"/>
                          </w:divBdr>
                          <w:divsChild>
                            <w:div w:id="878518551">
                              <w:marLeft w:val="0"/>
                              <w:marRight w:val="0"/>
                              <w:marTop w:val="0"/>
                              <w:marBottom w:val="0"/>
                              <w:divBdr>
                                <w:top w:val="none" w:sz="0" w:space="0" w:color="auto"/>
                                <w:left w:val="none" w:sz="0" w:space="0" w:color="auto"/>
                                <w:bottom w:val="none" w:sz="0" w:space="0" w:color="auto"/>
                                <w:right w:val="none" w:sz="0" w:space="0" w:color="auto"/>
                              </w:divBdr>
                              <w:divsChild>
                                <w:div w:id="221865065">
                                  <w:marLeft w:val="0"/>
                                  <w:marRight w:val="0"/>
                                  <w:marTop w:val="0"/>
                                  <w:marBottom w:val="0"/>
                                  <w:divBdr>
                                    <w:top w:val="none" w:sz="0" w:space="0" w:color="auto"/>
                                    <w:left w:val="none" w:sz="0" w:space="0" w:color="auto"/>
                                    <w:bottom w:val="none" w:sz="0" w:space="0" w:color="auto"/>
                                    <w:right w:val="none" w:sz="0" w:space="0" w:color="auto"/>
                                  </w:divBdr>
                                  <w:divsChild>
                                    <w:div w:id="360398949">
                                      <w:marLeft w:val="0"/>
                                      <w:marRight w:val="0"/>
                                      <w:marTop w:val="0"/>
                                      <w:marBottom w:val="0"/>
                                      <w:divBdr>
                                        <w:top w:val="none" w:sz="0" w:space="0" w:color="auto"/>
                                        <w:left w:val="none" w:sz="0" w:space="0" w:color="auto"/>
                                        <w:bottom w:val="none" w:sz="0" w:space="0" w:color="auto"/>
                                        <w:right w:val="none" w:sz="0" w:space="0" w:color="auto"/>
                                      </w:divBdr>
                                      <w:divsChild>
                                        <w:div w:id="1939675462">
                                          <w:marLeft w:val="0"/>
                                          <w:marRight w:val="0"/>
                                          <w:marTop w:val="0"/>
                                          <w:marBottom w:val="0"/>
                                          <w:divBdr>
                                            <w:top w:val="none" w:sz="0" w:space="0" w:color="auto"/>
                                            <w:left w:val="none" w:sz="0" w:space="0" w:color="auto"/>
                                            <w:bottom w:val="none" w:sz="0" w:space="0" w:color="auto"/>
                                            <w:right w:val="none" w:sz="0" w:space="0" w:color="auto"/>
                                          </w:divBdr>
                                          <w:divsChild>
                                            <w:div w:id="73960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239530">
          <w:marLeft w:val="0"/>
          <w:marRight w:val="0"/>
          <w:marTop w:val="0"/>
          <w:marBottom w:val="0"/>
          <w:divBdr>
            <w:top w:val="none" w:sz="0" w:space="0" w:color="auto"/>
            <w:left w:val="none" w:sz="0" w:space="0" w:color="auto"/>
            <w:bottom w:val="none" w:sz="0" w:space="0" w:color="auto"/>
            <w:right w:val="none" w:sz="0" w:space="0" w:color="auto"/>
          </w:divBdr>
          <w:divsChild>
            <w:div w:id="2037995578">
              <w:marLeft w:val="0"/>
              <w:marRight w:val="0"/>
              <w:marTop w:val="0"/>
              <w:marBottom w:val="0"/>
              <w:divBdr>
                <w:top w:val="none" w:sz="0" w:space="0" w:color="auto"/>
                <w:left w:val="none" w:sz="0" w:space="0" w:color="auto"/>
                <w:bottom w:val="none" w:sz="0" w:space="0" w:color="auto"/>
                <w:right w:val="none" w:sz="0" w:space="0" w:color="auto"/>
              </w:divBdr>
              <w:divsChild>
                <w:div w:id="828323330">
                  <w:marLeft w:val="0"/>
                  <w:marRight w:val="0"/>
                  <w:marTop w:val="0"/>
                  <w:marBottom w:val="0"/>
                  <w:divBdr>
                    <w:top w:val="none" w:sz="0" w:space="0" w:color="auto"/>
                    <w:left w:val="none" w:sz="0" w:space="0" w:color="auto"/>
                    <w:bottom w:val="none" w:sz="0" w:space="0" w:color="auto"/>
                    <w:right w:val="none" w:sz="0" w:space="0" w:color="auto"/>
                  </w:divBdr>
                  <w:divsChild>
                    <w:div w:id="94331043">
                      <w:marLeft w:val="0"/>
                      <w:marRight w:val="0"/>
                      <w:marTop w:val="0"/>
                      <w:marBottom w:val="0"/>
                      <w:divBdr>
                        <w:top w:val="none" w:sz="0" w:space="0" w:color="auto"/>
                        <w:left w:val="none" w:sz="0" w:space="0" w:color="auto"/>
                        <w:bottom w:val="none" w:sz="0" w:space="0" w:color="auto"/>
                        <w:right w:val="none" w:sz="0" w:space="0" w:color="auto"/>
                      </w:divBdr>
                      <w:divsChild>
                        <w:div w:id="1518807049">
                          <w:marLeft w:val="0"/>
                          <w:marRight w:val="0"/>
                          <w:marTop w:val="0"/>
                          <w:marBottom w:val="0"/>
                          <w:divBdr>
                            <w:top w:val="none" w:sz="0" w:space="0" w:color="auto"/>
                            <w:left w:val="none" w:sz="0" w:space="0" w:color="auto"/>
                            <w:bottom w:val="none" w:sz="0" w:space="0" w:color="auto"/>
                            <w:right w:val="none" w:sz="0" w:space="0" w:color="auto"/>
                          </w:divBdr>
                          <w:divsChild>
                            <w:div w:id="1883975942">
                              <w:marLeft w:val="0"/>
                              <w:marRight w:val="0"/>
                              <w:marTop w:val="0"/>
                              <w:marBottom w:val="0"/>
                              <w:divBdr>
                                <w:top w:val="none" w:sz="0" w:space="0" w:color="auto"/>
                                <w:left w:val="none" w:sz="0" w:space="0" w:color="auto"/>
                                <w:bottom w:val="none" w:sz="0" w:space="0" w:color="auto"/>
                                <w:right w:val="none" w:sz="0" w:space="0" w:color="auto"/>
                              </w:divBdr>
                              <w:divsChild>
                                <w:div w:id="1737390318">
                                  <w:marLeft w:val="0"/>
                                  <w:marRight w:val="0"/>
                                  <w:marTop w:val="0"/>
                                  <w:marBottom w:val="0"/>
                                  <w:divBdr>
                                    <w:top w:val="none" w:sz="0" w:space="0" w:color="auto"/>
                                    <w:left w:val="none" w:sz="0" w:space="0" w:color="auto"/>
                                    <w:bottom w:val="none" w:sz="0" w:space="0" w:color="auto"/>
                                    <w:right w:val="none" w:sz="0" w:space="0" w:color="auto"/>
                                  </w:divBdr>
                                  <w:divsChild>
                                    <w:div w:id="91543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8395">
                      <w:marLeft w:val="0"/>
                      <w:marRight w:val="0"/>
                      <w:marTop w:val="0"/>
                      <w:marBottom w:val="0"/>
                      <w:divBdr>
                        <w:top w:val="none" w:sz="0" w:space="0" w:color="auto"/>
                        <w:left w:val="none" w:sz="0" w:space="0" w:color="auto"/>
                        <w:bottom w:val="none" w:sz="0" w:space="0" w:color="auto"/>
                        <w:right w:val="none" w:sz="0" w:space="0" w:color="auto"/>
                      </w:divBdr>
                      <w:divsChild>
                        <w:div w:id="490607459">
                          <w:marLeft w:val="0"/>
                          <w:marRight w:val="0"/>
                          <w:marTop w:val="0"/>
                          <w:marBottom w:val="0"/>
                          <w:divBdr>
                            <w:top w:val="none" w:sz="0" w:space="0" w:color="auto"/>
                            <w:left w:val="none" w:sz="0" w:space="0" w:color="auto"/>
                            <w:bottom w:val="none" w:sz="0" w:space="0" w:color="auto"/>
                            <w:right w:val="none" w:sz="0" w:space="0" w:color="auto"/>
                          </w:divBdr>
                          <w:divsChild>
                            <w:div w:id="1114977483">
                              <w:marLeft w:val="0"/>
                              <w:marRight w:val="0"/>
                              <w:marTop w:val="0"/>
                              <w:marBottom w:val="0"/>
                              <w:divBdr>
                                <w:top w:val="none" w:sz="0" w:space="0" w:color="auto"/>
                                <w:left w:val="none" w:sz="0" w:space="0" w:color="auto"/>
                                <w:bottom w:val="none" w:sz="0" w:space="0" w:color="auto"/>
                                <w:right w:val="none" w:sz="0" w:space="0" w:color="auto"/>
                              </w:divBdr>
                              <w:divsChild>
                                <w:div w:id="1149057747">
                                  <w:marLeft w:val="0"/>
                                  <w:marRight w:val="0"/>
                                  <w:marTop w:val="0"/>
                                  <w:marBottom w:val="0"/>
                                  <w:divBdr>
                                    <w:top w:val="none" w:sz="0" w:space="0" w:color="auto"/>
                                    <w:left w:val="none" w:sz="0" w:space="0" w:color="auto"/>
                                    <w:bottom w:val="none" w:sz="0" w:space="0" w:color="auto"/>
                                    <w:right w:val="none" w:sz="0" w:space="0" w:color="auto"/>
                                  </w:divBdr>
                                  <w:divsChild>
                                    <w:div w:id="1772627982">
                                      <w:marLeft w:val="0"/>
                                      <w:marRight w:val="0"/>
                                      <w:marTop w:val="0"/>
                                      <w:marBottom w:val="0"/>
                                      <w:divBdr>
                                        <w:top w:val="none" w:sz="0" w:space="0" w:color="auto"/>
                                        <w:left w:val="none" w:sz="0" w:space="0" w:color="auto"/>
                                        <w:bottom w:val="none" w:sz="0" w:space="0" w:color="auto"/>
                                        <w:right w:val="none" w:sz="0" w:space="0" w:color="auto"/>
                                      </w:divBdr>
                                      <w:divsChild>
                                        <w:div w:id="137593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8265">
                              <w:marLeft w:val="0"/>
                              <w:marRight w:val="0"/>
                              <w:marTop w:val="0"/>
                              <w:marBottom w:val="0"/>
                              <w:divBdr>
                                <w:top w:val="none" w:sz="0" w:space="0" w:color="auto"/>
                                <w:left w:val="none" w:sz="0" w:space="0" w:color="auto"/>
                                <w:bottom w:val="none" w:sz="0" w:space="0" w:color="auto"/>
                                <w:right w:val="none" w:sz="0" w:space="0" w:color="auto"/>
                              </w:divBdr>
                              <w:divsChild>
                                <w:div w:id="1842430276">
                                  <w:marLeft w:val="0"/>
                                  <w:marRight w:val="0"/>
                                  <w:marTop w:val="0"/>
                                  <w:marBottom w:val="0"/>
                                  <w:divBdr>
                                    <w:top w:val="none" w:sz="0" w:space="0" w:color="auto"/>
                                    <w:left w:val="none" w:sz="0" w:space="0" w:color="auto"/>
                                    <w:bottom w:val="none" w:sz="0" w:space="0" w:color="auto"/>
                                    <w:right w:val="none" w:sz="0" w:space="0" w:color="auto"/>
                                  </w:divBdr>
                                  <w:divsChild>
                                    <w:div w:id="1879583456">
                                      <w:marLeft w:val="0"/>
                                      <w:marRight w:val="0"/>
                                      <w:marTop w:val="0"/>
                                      <w:marBottom w:val="0"/>
                                      <w:divBdr>
                                        <w:top w:val="none" w:sz="0" w:space="0" w:color="auto"/>
                                        <w:left w:val="none" w:sz="0" w:space="0" w:color="auto"/>
                                        <w:bottom w:val="none" w:sz="0" w:space="0" w:color="auto"/>
                                        <w:right w:val="none" w:sz="0" w:space="0" w:color="auto"/>
                                      </w:divBdr>
                                      <w:divsChild>
                                        <w:div w:id="19514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1B07CB5-691D-44B0-8199-E4A6FDD7C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15</Pages>
  <Words>3177</Words>
  <Characters>18112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Microsoft Word - TAB 1 - INTRO TO STRATEGIC PROCESS IMPROVEMENT 54.doc</vt:lpstr>
    </vt:vector>
  </TitlesOfParts>
  <Company/>
  <LinksUpToDate>false</LinksUpToDate>
  <CharactersWithSpaces>21247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TAB 1 - INTRO TO STRATEGIC PROCESS IMPROVEMENT 54.doc</dc:title>
  <dc:creator>Robert S. Keyser</dc:creator>
  <cp:lastModifiedBy>Robert Keyser</cp:lastModifiedBy>
  <cp:revision>35</cp:revision>
  <cp:lastPrinted>2024-08-21T07:27:00Z</cp:lastPrinted>
  <dcterms:created xsi:type="dcterms:W3CDTF">2024-07-10T13:49:00Z</dcterms:created>
  <dcterms:modified xsi:type="dcterms:W3CDTF">2024-08-21T07:51:00Z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2019-09-14T00:00:00Z</vt:filetime>
  </property>
  <property fmtid="{D5CDD505-2E9C-101B-9397-08002B2CF9AE}" pid="3" name="Creator">
    <vt:lpwstr>Acrobat PDFMaker 17 for Word</vt:lpwstr>
  </property>
  <property fmtid="{D5CDD505-2E9C-101B-9397-08002B2CF9AE}" pid="4" name="LastSaved">
    <vt:filetime>2024-02-19T00:00:00Z</vt:filetime>
  </property>
  <property fmtid="{D5CDD505-2E9C-101B-9397-08002B2CF9AE}" pid="5" name="Producer">
    <vt:lpwstr>Adobe PDF Library 15.0</vt:lpwstr>
  </property>
  <property fmtid="{D5CDD505-2E9C-101B-9397-08002B2CF9AE}" pid="6" name="SourceModified">
    <vt:lpwstr>D:20190914173530</vt:lpwstr>
  </property>
</Properties>
</file>